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CA4" w:rsidRPr="002B1242" w:rsidRDefault="00B26CA4" w:rsidP="00B2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1242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Календарно-тематическое планирование по курсу «Окружающий мир» </w:t>
      </w:r>
      <w:r w:rsidR="00D16EEB" w:rsidRPr="002B1242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B1242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B26CA4" w:rsidRPr="002B1242" w:rsidRDefault="00B26CA4" w:rsidP="00B26CA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B1242">
        <w:rPr>
          <w:rFonts w:ascii="Times New Roman" w:hAnsi="Times New Roman" w:cs="Times New Roman"/>
        </w:rPr>
        <w:t xml:space="preserve"> образовательная система «Гармония» </w:t>
      </w:r>
    </w:p>
    <w:p w:rsidR="00B26CA4" w:rsidRPr="002B1242" w:rsidRDefault="00B26CA4" w:rsidP="00B26CA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B1242">
        <w:rPr>
          <w:rFonts w:ascii="Times New Roman" w:hAnsi="Times New Roman" w:cs="Times New Roman"/>
        </w:rPr>
        <w:t xml:space="preserve">учебник «Окружающий мир» О. Т. </w:t>
      </w:r>
      <w:proofErr w:type="spellStart"/>
      <w:r w:rsidRPr="002B1242">
        <w:rPr>
          <w:rFonts w:ascii="Times New Roman" w:hAnsi="Times New Roman" w:cs="Times New Roman"/>
        </w:rPr>
        <w:t>Поглазова</w:t>
      </w:r>
      <w:proofErr w:type="spellEnd"/>
    </w:p>
    <w:p w:rsidR="00B26CA4" w:rsidRPr="002B1242" w:rsidRDefault="00B26CA4" w:rsidP="00B26CA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3-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/>
      </w:tblPr>
      <w:tblGrid>
        <w:gridCol w:w="675"/>
        <w:gridCol w:w="2694"/>
        <w:gridCol w:w="2976"/>
        <w:gridCol w:w="2977"/>
        <w:gridCol w:w="3926"/>
        <w:gridCol w:w="752"/>
        <w:gridCol w:w="1134"/>
        <w:gridCol w:w="1134"/>
      </w:tblGrid>
      <w:tr w:rsidR="00B26CA4" w:rsidRPr="00AC2998" w:rsidTr="00AC2998">
        <w:trPr>
          <w:cnfStyle w:val="1000000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</w:t>
            </w:r>
          </w:p>
        </w:tc>
        <w:tc>
          <w:tcPr>
            <w:tcW w:w="595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Формируемые умения/ личностные качества</w:t>
            </w:r>
          </w:p>
          <w:p w:rsidR="00B26CA4" w:rsidRPr="00AC2998" w:rsidRDefault="00B26CA4" w:rsidP="00D33230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(планируемые результаты обучения)</w:t>
            </w: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Деятельность учащихся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Кл-во</w:t>
            </w:r>
            <w:proofErr w:type="gramEnd"/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  <w:p w:rsidR="00B26CA4" w:rsidRPr="00AC2998" w:rsidRDefault="00B26CA4" w:rsidP="00D33230">
            <w:pPr>
              <w:jc w:val="center"/>
              <w:cnfStyle w:val="1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(д/з)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2B1242" w:rsidP="00D33230">
            <w:pPr>
              <w:jc w:val="center"/>
              <w:cnfStyle w:val="10000000000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«Точка Р</w:t>
            </w:r>
            <w:r w:rsidR="006438E6" w:rsidRPr="00AC29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оста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»</w:t>
            </w:r>
          </w:p>
        </w:tc>
      </w:tr>
      <w:tr w:rsidR="00B26CA4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26CA4" w:rsidRPr="00AC2998" w:rsidRDefault="00B26CA4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AAD" w:rsidRPr="00AC2998" w:rsidTr="00AC2998">
        <w:tc>
          <w:tcPr>
            <w:cnfStyle w:val="001000000000"/>
            <w:tcW w:w="16268" w:type="dxa"/>
            <w:gridSpan w:val="8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D05AAD" w:rsidRPr="00AC2998" w:rsidRDefault="00D16EEB" w:rsidP="00D05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Разнообразие изменений в окружающем мире – 8 ч.</w:t>
            </w: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Земля – наш общий дом</w:t>
            </w:r>
          </w:p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Повторение учебного материала, изученного в 1 и 2 классах)</w:t>
            </w:r>
          </w:p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растений. Деревья, кустарники, травянистые растения, лиственные и хвойные деревья, дикорастущие и культурные растения, их существенные признаки.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животных. Существенные признаки млекопитающих, птиц, насекомых, рыб, земноводных, пресмыкающихся.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Чем различаются растительноядные животные, хищники и всеядные, дикие и домашние животные.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предки, окультуривание, одомашнивание, сорт, порода, заповедник, заказник.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ставить и принимать учебно-познавательные задачи, выбирать способ и планировать их решение, оценивать результаты учебного труда. Умение извлекать нужную информацию из текста, иллюстраций, схем.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объединять объекты в группы по общим существенным признакам.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группы растений, грибов, животных они изучали в 1 классе,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 их существенные признаки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; небесные тела, формы суши, виды водоёмов, которые изучали во 2 классе, приводят примеры (согласно местным условиям);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 значение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Солнца для живых существ.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тестовую работу №1, продолжают учиться осуществлять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самоконтроль и самооценку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своих знаний и умений.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новый учебник, его условные обозначения,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 представлен и расположен текстовый и иллюстративный материал, как с ним работать, где брать информацию по краеведению.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предположения, как появились разные сорта культурных растений, разные породы домашних животных, чем они отличаются от тех видов, что обитают в природе.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сохранения редких растений и животность, создания заповедных территорий,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(или знакомятся) заповедники, заказники, национальные парки родного края.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 – с. 8–13; Рабочая тетрадь – с. 2, задания 1, 2;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 - с. 3 – 14, тест № 1, работа № 1. 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16E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Разнообразие изменений в природе и в жизни людей</w:t>
            </w:r>
          </w:p>
          <w:p w:rsidR="0007290F" w:rsidRPr="00AC2998" w:rsidRDefault="0007290F" w:rsidP="00D16EE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Медленные и быстрые, количественные и качественные изменения в природе. Изменения, связанные с деятельностью людей.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История – наука о прошлом.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Учебный, научно-популярный и художественный тексты, иллюстрации, картины художников, музейные экспонаты, интервью у старшего поколения, собственные наблюдения, опыты, как источники информации о природе и обществе.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изменения, наука история, способы познания, целенаправленное наблюдение, исследование, проектная работа.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к наблюдению изменений в окружающем мире. Умение извлекать нужную информацию из текста, иллюстрации, из дополнительной литературы, Интернета.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принимать и решать познавательные и учебные задачи,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выполнять проектную работу.</w:t>
            </w: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(верхние маленькие)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будет изучаться на уроке,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принимают и решают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поставленные (в авторских подзаголовках) задачи разными способами.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 них нужную информацию для ответов на вопросы;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изменения, которые произошли в природе и в жизни людей.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изменения, произошедшие в классе, школьном дворе.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предположения, как могут измениться со временем объекты природы в результате действия природных явлений.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иллюстрации, стихотворение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какую информацию они получили из них о прошлом,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прошлое и настоящее.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о том, что изменилось в их жизни с прошлого года, что они узнали об окружающем мире, чему научились,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новые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 пополнения своих знаний и умений.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выводы, подводят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 урока (какие была поставлены задачи, какими способами они решались, какой вывод сделан после их решения, о каком новом способе представления информации узнали).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Готовят сообщение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природном или социальном явлении.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14–21;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3, задания 3, 4.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Времена года 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сезонов, последовательность их смены. Астрономическое начало каждого сезона, дни равноденствий и солнцестояний.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Причина неодновременного наступления сезонных изменений в природе в разных местах Земли.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Сезоны, световой день, равноденствие, солнцестояние, астрономическое и календарное начало сезона,  отрывной календарь.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наблюдения в естественных и искусственных условиях (опыт).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отрывным календарём.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Наблюдательность, эстетическое восприятие природы. Логическое мышление, умение находить причинно-следственные связи.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ставить познавательную задачу, выбирать способ и планировать её решение.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извлекать информацию из рисунка-схемы, заданную в явном и неявном виде.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Сотрудничать при решении учебных задач, вступать в общение, выражать и отстаивать свою точку зрения, прислушиваться и принимать точку зрения другого участника беседы.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 (верхние маленькие и рисунок под заголовком)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явления они будут изучать.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почему на иллюстрациях изображено Солнце.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что они узнали о Солнце, о Земле и её движениях во 2 классе.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познавательную 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: узнать причину сезонных изменений в природе.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предположения и затем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их, читая текст.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времена года изображены на них, почему они объединены стрелками разного цвета.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причине изменения длительности светового дня и количества тепла, которое получает земная поверхность в разные времена года.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Убеждаются (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помощьюопыта), что количество тепла, которое получает земная поверхность, зависит от того, как падают (отвесно, наклонно) на неё солнечные лучи и сколько времени длится световой день.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длительность светового дня в указанные на них дни года с помощью отрывного календаря,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заносят информацию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ранее полученные знания о временах года (1 класс) с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уточняют и дополняют их.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22-26; Рабочая тетрадь – с. 4–5, задания 5, 7.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16EEB">
            <w:pPr>
              <w:cnfStyle w:val="00000000000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Старинный календарь</w:t>
            </w:r>
          </w:p>
          <w:p w:rsidR="0007290F" w:rsidRPr="00AC2998" w:rsidRDefault="0007290F" w:rsidP="00D16EE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том, каким в старину был календарь, что было положено в основу его создания, как назывались месяцы, что они означали.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месяцеслов, календарь. 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Наглядно-образное и логическое мышление.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жизни своих предков, уважительное отношение к их обычаям и традициям.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месяцеслове – старинным календарём наших предков, читая текст.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месяцев в старинном и современном календаре, свои занятия и сверстников в давние времена.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Отмечают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что их далёкие сверстники были трудолюбивыми, старались помогать во всём старшим.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Разгадывают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старинную загадку о календаре.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задания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тетради,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 свои знания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отвечая на вопросы, данные в рамке.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и умения по первому разделу.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27–29;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4–5, задания 6, 8, 9.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Атмосферные явления и погода 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Атмосфера, атмосферные явления.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Погода, её характеристики: состояние облачности, осадки, ветер, температура воздуха.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Ветер, его характеристики и измеряющие их приборы.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знаки погодных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атмосферное явление, осадки, состояние облачности, погода, засуха, ненастье, ветер, штиль, шторм, флюгер.</w:t>
            </w:r>
            <w:proofErr w:type="gramEnd"/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Наблюдательность, эмоциональное восприятие погодных явлений.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выбирать нужную информацию из учебного, художественного текстов, из иллюстраций, собственных наблюдений и представлять её с помощью знаково-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символических средств, умение кодировать и декодировать условные знаки.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им не известно по теме урока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им известно из курса 2 класса о природных явлениях, об облаках,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ответы на вопросы.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(в подзаголовках)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принимают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задачи перед чтением каждой смысловой части учебного текста.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 по абзацам,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них основную мысль,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новую для себя информацию,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иллюстрации, соотносят их с текстовой информацией,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фиксируют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новые знания.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приборы (или их модели), с помощью которых определяют характеристики ветра: направление и силу.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рисунков-схем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метеорологических приборов.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приметы плохой и хорошей погоды, ставят задачу проверить их.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погодные явления, учатся изображать их условными знаками.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Учатся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вести дневник наблюдений в рабочей тетради.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30–35;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6-7, задания 10–15.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Температура и её измерение 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– степень </w:t>
            </w:r>
            <w:proofErr w:type="spell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нагретости</w:t>
            </w:r>
            <w:proofErr w:type="spell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воздуха, воды, тела человека.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Термометр – прибор для измерения температуры.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Градус – единица измерения температуры.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температура, термометр, градус, шкала.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пользоваться термометром, измерять температуру воздуха, воды и фиксировать её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сотрудничать, обсуждать варианты взаимодействия, распределять работу при выполнении учебной задачи. Умение собирать и анализировать нужную информацию из текста, иллюстраций, рисунков-схем, моделей, эксперимента и представлять её в разных формах, в том числе с помощью знаково-символических средств.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картинки подходят к этому уроку,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и, что им не известно по теме урока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 текст и доказывают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температура воздуха является одной из важных характеристик погоды.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влиянии температуры окружающей среды на живые существа. Знакомятся с понятиями «теплокровные животные» и «холоднокровные животные»,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теплолюбивых и холодостойких растений и животных (на местном материале).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Опытным путём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ощущения тепла и холода кожей человека являются относительными,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создания специального устройства, с помощью которого можно определять температуру.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основные части,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 надо правильно располагать термометр, измеряя температуру воздуха, воды.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Учатся пользоваться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термометром, измеряют температуру воды и воздуха, записывают её с помощью условных обозначений. Делают модель термометра.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Отмечают погоду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страницах дневника наблюдений в рабочей тетради (на каждом уроке).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36–39;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8–9, задания 16 – 21.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AC2998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Табельные медицинские средства</w:t>
            </w: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Прогноз погоды.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современной метеослужбе. Прогноз погоды, его составление.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Профессии метеоролог и синоптик.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Метеорологические приборы.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старинном способе предсказания погоды, народные приметы плохой и хорошей погоды.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прогноз погоды, метеоролог, синоптик,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метеорологические приборы, метеостанция, метеоспутник.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Наблюдательность, интерес к жизни наших предков, уважительное отношение к их опыту и желание его использовать в своей жизни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извлекать информацию из разных источников информации, в том числе данную в неявном виде.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представлять собранную информацию с помощью знаково-символических средств, в виде рисунка-схемы.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о чём пойдёт речь на уроке,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им не известно по теме урока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о современной метеослужбе, о профессиях метеоролог и синоптик,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метеорологические приборы или их модели.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 схему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«Прогноз погоды»,  в которой указывают, какие характеристики погоды узнают метеорологи, чтобы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синоптики составили её прогноз.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приметы плохой и хорошей погоды, оставленные нашими предками,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надёжность.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научного предсказания будущей погоды.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40–44;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10-11, задания 22-25;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21–24, работа №2.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Необычные атмосферные явления. 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необычных атмосферных явлениях: о грозе, молнии, громе, урагане, смерче, радуге, граде.</w:t>
            </w:r>
            <w:proofErr w:type="gramEnd"/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во время грозы.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гроза, молния, гром, ураган, смерч, радуга, град.</w:t>
            </w: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Наблюдательность, любознательность, эмоциональное восприятие природных явлений, эстетические чувства.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Навыки безопасного поведения в чрезвычайных ситуациях.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 текстом, извлекать нужную информацию для выполнения заданий, преобразовывать словесную информацию в другие формы.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они узнали о природных явлениях, характеризующих погоду.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и </w:t>
            </w:r>
            <w:proofErr w:type="gramStart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о каком атмосферном явлении оно написано.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опаснее гром или молния,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проверяютсвои предположения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учебному тексту.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чем опасна гроза, как надо себя вести во время грозы.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и соотносят их с текстовой информацией. По рисунку-схеме узнают, как устроен простейший молниеотвод.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почему по старинке это устройство называют иногда громоотводом.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времени между вспышкой молнии и раскатами грома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до грозовой тучи.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 и комментируют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 о других опасных атмосферных явлениях (смерч, ураган, град),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какие бедствия они могут принести людям.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стихотворение написано о радуге, красивом природном явлении, которое часто бывает после грозы.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 возникает радуга, какое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мнемоническое правило помогает запомнить порядок цветных полос в ней.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градин, узнают, как он образуется.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Делятся своими впечатлениями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 радуге, граде, грозе,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им приходилось наблюдать.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45 – 50;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11, задания 26-28;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15–20, тест № 2, с. 25-28, работа с текстом.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AC2998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Набор имитаторов травм и поражений. Табельные медицинские средства</w:t>
            </w: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16268" w:type="dxa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Сезонные изменения в природе. Осень - 4 ч.</w:t>
            </w: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16E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Экскурсия. Наблюдение осенних изменений в природе и жизни людей</w:t>
            </w:r>
          </w:p>
          <w:p w:rsidR="0007290F" w:rsidRPr="00AC2998" w:rsidRDefault="0007290F" w:rsidP="00D33230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наблюдать изменения в природе и жизни людей, фиксировать их в разных формах, готовить отчёт об экскурсии совместно с одноклассниками. </w:t>
            </w: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Наблюдательность, любознательность, эстетическое восприятие окружающего мира, творческие способности.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представлять информацию, полученную в результате наблюдений в разных формах. Умение сотрудничать в группе.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Распределяются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группы (с помощью учителя или самостоятельно),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для наблюдения,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ход наблюдений,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распределяют работу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форму представления результатов своих наблюдений.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облачности, наличие или отсутствие осадков,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и силу ветра,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измеряют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температуру воздуха, воды в водоёме (по возможности).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окраски листьев растений,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отмечают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у каких растений уже закончился листопад, у каких ещё продолжается,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природный материал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для поделок и презентации.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птиц, насекомых, других животных (по ситуации),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обращают внимание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птиц, оставшихся в родном краю на зимовку.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 сельской местности наблюдают, какая сельскохозяйственная техника работает на полях, отмечают, какие овощи, фрукты собраны, какие полевые работы уже завершены, какие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продолжаются.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(по группам) отчёт о своих наблюдениях в любой форме.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Осень в природе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Осенние явления в неживой и живой природе, их причины.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Взаимосвязи сезонных изменений в неживой и живой природе.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Осенние явления у разных групп растений.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Образ жизни животных разных групп в осенний период, подготовка к зиме.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иней, заморозок, бабье лето, листопад, пробковый слой, отмирание надземной части растений, оцепенение, перелётные, осёдлые, кочующие, линька, спячка.</w:t>
            </w:r>
            <w:proofErr w:type="gramEnd"/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к наблюдению сезонных изменений в природе, наглядно-образное и логическое мышление, эмоциональное восприятие природы, эстетические чувства.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выбирать нужную информацию из учебного и художественного текста, иллюстраций, представлять информацию с использованием знаково-символических средств, с помощью схем, диаграмм. Осуществлять самоконтроль, оценивать свои знания, результаты учебного труда.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осенние изменения в природе они отражают, о чём можно рассказать с их помощью.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иллюстрацию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на ней изображена природа осенью,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осени в неживой и живой природе.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погоду в летние и осенние месяцы.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и осмысливают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отмечают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осени, которые ими ещё не были названы.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почему астрономическое начало осени (23 сентября) не совпадает с календарным началом сезона (1 сентября), почему осень наступает в каждой местности в разные периоды времени.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Отмечают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чем примечателен день 23 сентября.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длительность светового дня по отрывному календарю,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погоду сентября, октября, ноября.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 своих наблюдениях и сделанных выводах,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изменения окраски листьев и листопада у лиственных пород деревьев, постепенного опадания хвои у хвойных деревьев,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лиственницу как листопадное хвойное дерево,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её вид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красоту в весеннее, летнее и осеннее время года.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жизни разных групп животных осенью.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перелётных, кочующих и осёдлых птиц своего края.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ролям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К.Ушинского и иллюстрацию к нему,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какую новую информацию о насекомых они узнали.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информацию,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диаграммами, условными обозначениями,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исправлять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ошибки в тексте, умение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иллюстративную информацию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51–62;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12–15, задания 1–9, с. 16, задание 11;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с. 21, задания 21-24;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35–38, работа № 3.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Осенняя пора в жизни людей. Осень в жизни наших предков </w:t>
            </w: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об осенних заботах, работах, праздников в жизни людей.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орудия труда, использующиеся для уборки урожая. Старинные и современные обычаи, традиции, праздники сельских жителей осенью.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урожай, трудолюбие, щедрость, саженцы, озимые культуры, страда, сенокос, обмолачивание, жатва, цеп, вилы, коса,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серп, грабли, красный угол, обряд.</w:t>
            </w:r>
            <w:proofErr w:type="gramEnd"/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нужность и важность сельскохозяйственного труда, уважительно относиться к сельским труженикам.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к жизни наших предков, творческие способности,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участвовать в проектной деятельности.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Самостоятельно находить нужную информацию в материалах учебника, а также в дополнительной литературе, анализировать, сравнивать и обобщать её.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почему так названа тема урока.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колоски (на иллюстрациях, гербарных листах, собранные летом) хлебных культур.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культуры называют озимыми, приводят их примеры.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выделенных в тексте слов. </w:t>
            </w:r>
          </w:p>
          <w:p w:rsidR="0007290F" w:rsidRPr="00AC2998" w:rsidRDefault="0007290F" w:rsidP="00E67428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тесной связи жизни наших предков с природой, о том, как они берегли её, старались сохранять её чистоту и красоту,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отмечают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дети всегда были помощниками старших и трудились вместе с ними,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смысл народных пословиц и поговорок.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 сложившиеся и современные орудия труда, способы уборки урожая, предметы быта, обычаи и традиции.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 стихотворения, рассказывают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 поэты относятся к осени, как они отражают её красоту, какие признаки осени отмечают.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и «озвучивают» их (эмоционально описывают, что на них изображено), эмоционально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своём восприятии осени.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осуществляют самоконтроль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свои успехи,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исправляют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допущенные ошибки.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вариант своего участия в групповом проекте, сотрудничают с одноклассниками, взрослыми членами семьи, берут у них интервью о старине,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краеведческий материал о народных обычаях и традициях, связанных с осенними работами и праздниками.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(рисуют, делают аппликации) объекты природы и культуры для использования в презентациях своих проектных работ.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63- 70;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15, задание 10, с. 17-20, задания 12- 20;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29–34, тест № 3.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16268" w:type="dxa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072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Тела и вещества, их свойства - 14 ч.</w:t>
            </w: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Тело и вещество. Три состояния вещества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признаки тел, веществ, явлений. Представление о трёх агрегатных состояниях вещества, твёрдом, жидком, газообразном.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тело, вещество, явление, состояние вещества.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различать тела, вещества, состояния веществ, характеризовать их свойства.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Оценивать своё знание и незнание, ставить познавательную задачу, высказывать предположения и проверять их по учебному тексту.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вопросов, делать умозаключения. Умение характеризовать наблюдаемое, сравнивать, классифицировать, подводить под понятие.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на с. 71,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своё незнание предстоящего раздела,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познавательную 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способ её решения (в соответствии с иллюстрацией предполагают, что будут выполнять опыты).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Вспоминают из курса 2 класса, что называют телами, что явлениями,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тел окружающего мира и явлений в нём происходящих.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«тело» и «вещество», находят их различия.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тел и веществ.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практическую работу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(в группах):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предложенные им тела и вещества, из которых они состоят,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веществ, их свойства. Из данной совокупности слов,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тела, вещества, явления,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группируют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их, заносят в колонки таблицы.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Находятоснование классификации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ряду слов,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исключают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лишнее слово.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71-73;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22-23, задания 1-4.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вещества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Вещества состоят из молекул, между ними есть промежутки.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Молекулы состоят из атомов, их число и расположение в разных молекулах различно.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молекула, атом, межмолекулярные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промежутки, упругость, текучесть, летучесть.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различия в свойствах твёрдых, жидких, газообразных веществ.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моделировать молекулы из атомов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изучению строения веществ, понимание важности научных знаний о строении веществ.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Логическое мышление, умение высказывать гипотезы, находить их подтверждение экспериментальным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путём.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представлять полученную информацию в схематической и модельной (материальной) форме.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из чего состоят вещества.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Пытаются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интуитивном уровне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объяснить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некоторых явлений, предложенных в учебном материале (с. 74, 76),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 свои гипотезы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читая текст.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Устанавливают соответствие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между вербальной, наглядной, модельной (предметной) формой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частиц вещества.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пользуясь словесной, наглядной, модельной, схематической информацией, о расположении молекул в твёрдых, жидких и газообразных веществах,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различие в их свойствах.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Исследуют опытным путём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твёрдых веществ, жидкостей и газов.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о строении веществ с помощью схем.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Решают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задачу, представленную в схематической (алгоритмической) форме,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её решение.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почему люди стараются заменить природные материалы искусственными материалами, какие знания нужны для их создания.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тестовую работу,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свои знания и умения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распределять предметы на группы по различным признакам (основаниям),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 таблицами, схемами, простыми моделями.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74–77;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– с. 23, задания 5-7, с. 24, задание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– с. 45-48, тестовая работа № 4.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Удивительные открытия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об увеличительных приборах, открытия учёных, сделанные с их помощью.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движении молекул, о простейших, бактериях, клетках, одноклеточных и многоклеточных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организмах.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 и в жизни человека. Способы борьбы с болезнетворными бактериями.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линза, лупа, микроскоп, простейшие, клетка, бактерии, одноклеточный и многоклеточный организм.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Познавательный интерес к научным исследованиям, восхищение научными открытиями и желание попробовать себя в роли учёного.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научную информацию из научно-популярного текста, иллюстраций,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данную в неявном виде.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за усвоением предметных знаний и умений, оценивать свои успехи по освоению УУД.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увеличительные приборы (лупу, микроскоп), называют их части.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практическую работу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под лупой мелкие предметы, листья, цветки растений (можно растительные клетки арбуза, апельсина, кожицы лука),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убеждаются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том, что они увеличивают их размеры.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Знакомятся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открытиями учёных с помощью учебного и научно-популярного текстов, соответствующих иллюстраций,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мысли каждого абзаца,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научную информацию, данную в рисунках в неявном виде.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 основную мысль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 учебных текстов: все живые организмы состоят из клеток и бывают одноклеточными, как бактерии и простейшие, и многоклеточными, как растения, грибы, животные.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роли бактерий в природе и в жизни человека,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борьбы с болезнетворными бактериями.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Комментирую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 научно-популярный текст о простейших,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научную информацию.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найденную информацию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важности открытий учёных для науки и жизнедеятельности людей.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 и оценивают свои знания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выполняя тест в тестовой тетради.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78–85;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24-25задания 8, 9, 11-14.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задания – с. 39-44, тест № 4.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Воздух и его состав 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воздуха для живых организмов.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воздухе как газообразном веществе, состоящем из смеси газов.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газообразное вещество, смесь газов, кислород, углекислый газ, водяной пар, азот, пустота,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скафандр, акваланг.</w:t>
            </w:r>
            <w:proofErr w:type="gramEnd"/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моделировать состав воздуха.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Наблюдательность, логическое, экологическое мышление. Умение высказывать предположения и находить их доказательства разными способами.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моделями, схемами, диаграммами, представляя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их помощью нужную информацию. </w:t>
            </w: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уже узнали о воздухе, изучая тему «Атмосферные явления и погода».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рисуночки,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высказывают предположения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будут изучать ещё.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 новые познавательные задачи.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учебника.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воздуха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всего живого на Земле.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 «атмосфера» и «космос».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почему салоны самолётов делают герметичными, а на Луне космонавтам нужны скафандры и специальные устройства для переговоров.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 с помощью диаграммы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воздуха, в каких случаях соотношение газов может изменяться.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практическую работу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моделируют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состав чистого и загрязнённого воздуха.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проблемы, связанные с загрязнением воздуха, меры по сохранению его чистоты.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текстовую и иллюстративную информацию,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выполняют задания в рабочей тетради.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86–89;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26, задания 15-17.</w:t>
            </w:r>
          </w:p>
          <w:p w:rsidR="00E67428" w:rsidRPr="00AC2998" w:rsidRDefault="00E67428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воздуха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изучения свойств воздуха, наблюдения, эксперимент. Основные свойства воздуха.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Способы тушения огня.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прозрачность, упругость, теплопроводность, горение, пожар.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наблюдать, выполнять простые опыты по исследованию свойств воздуха, делать выводы по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результатам, фиксировать их в заданной форме.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исследовательской деятельности, готовность сотрудничать при обсуждении и выполнении экспериментальной работы, составлении отчёта по её результатам.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ставить задачу, выбирать способ её решения, планировать последовательность действий и выполнять их, оценивать найденную информацию 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фиксировать её в разной форме.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Ставят 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- узнать свойства воздуха.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 способ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её решения (экспериментальный),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ход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безопасности их проведения.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экспериментальные исследования свойств воздуха, движение тёплого и холодного воздуха с помощью простого лабораторного оборудования и приборов,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явления,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опытов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фиксируют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в предложенной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Исследуют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(опытным путём) способность воздуха поддерживать горение.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тушения огня.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После выполнения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свойствах воздуха в любой форме (устно, письменной, с помощью схемы).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90-91;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27-28, задания 18-20.</w:t>
            </w:r>
          </w:p>
          <w:p w:rsidR="00E67428" w:rsidRPr="00AC2998" w:rsidRDefault="00E67428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BA3744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A374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Набор имитаторов  травм и поражений. Табельные медицинские средства.</w:t>
            </w: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используют воздух</w:t>
            </w:r>
          </w:p>
          <w:p w:rsidR="0007290F" w:rsidRPr="00AC2998" w:rsidRDefault="0007290F" w:rsidP="00D16EEB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воздуха в старинных ветряных мельницах, в воздушных шарах, в парусниках.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современных летательных аппаратах, ветродвигателях.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Воздухоплавание, ветряная мельница, ветродвигатель, воздушный шар, планёр.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Наглядно-образное мышление, воображение, фантазию, творческие способности.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жизни наших предков, к истории транспортных средств, техники.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 разными источниками знаний, обобщать и систематизировать полученную информацию.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Выполнять проектную работу.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свойствах воздуха, полученные разными способами – наблюдением и опытным путём.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 свойства воздуха, которые используют люди ещё с давних времён и сегодня: плохая теплопроводность (утепление с помощью двойных окон), упругость (воздухоплавание), поддерживает горение, движущийся воздух обладает энергией (парусники, современные ветродвигатели).</w:t>
            </w:r>
          </w:p>
          <w:p w:rsidR="0007290F" w:rsidRPr="00AC2998" w:rsidRDefault="0007290F" w:rsidP="00E67428">
            <w:pPr>
              <w:shd w:val="clear" w:color="auto" w:fill="FFFFFF"/>
              <w:ind w:right="7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Слушают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ответы одноклассников,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анализируют, комментируют и корректируют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краеведческий материал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 использовании воздуха в своей местности.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местными условиями) старинные мельницы, парусники, воздушные шары, воздушные змеи, современные ветряки для использования в презентациях.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92-94;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28-29, задания 21-22.</w:t>
            </w:r>
          </w:p>
          <w:p w:rsidR="00E67428" w:rsidRPr="00AC2998" w:rsidRDefault="00E67428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Конструктор Большая лаборатория механики. 50 в 1. </w:t>
            </w:r>
            <w:proofErr w:type="spellStart"/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Clementoni</w:t>
            </w:r>
            <w:proofErr w:type="spellEnd"/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Вода и её свойства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воды для живых организмов, жизненные процессы, происходящие с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её помощью.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Свойства воды, определяемые органами чувств и экспериментальным способом.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среда обитания, водоём, пресная и питьевая вода, водяная мельница, водопровод, колодец, коромысло, водовоз, водяная колонка, водонапорная башня, родник. </w:t>
            </w:r>
            <w:proofErr w:type="gramEnd"/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наблюдать, выполнять простые опыты по исследованию свойств воды, делать выводы по их результатам, фиксировать их в заданной форме.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Находить сходства и различия в свойствах воздуха и воды.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Познавательный интерес к исследовательской деятельности, готовность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сотрудничать при обсуждении и выполнении экспериментальной работы.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ставить задачу, выбирать способ её решения, планировать и корректировать свои действия.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Выполнять умственные действия: анализировать, сравнивать, обобщать полученную информацию.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планировать проведение опытов, подбирать оборудование, выполнять технику безопасности, выполнять опыт по инструкции, делать выводы и фиксировать их результаты.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уже узнали о воде и водоёмах из курсов 2 и 3 классов.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маленькие рисуночки,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им предстоит узнать о воде.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 новые познавательные задачи.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воды для всего живого на Земле.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учебника.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слов, выделенных в текстах.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(или реальные сооружения),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и современные устройства, с помощью которых берут и подают воду для бытовых нужд в селе, в городе.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 образуются родники.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- узнать свойства воды.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 способ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её решения (экспериментальный),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ход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безопасности их проведения.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экспериментальные исследования с помощью простого лабораторного оборудования и приборов,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явления,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опытов.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Исследуют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наблюдений и опытов физические свойства воды: прозрачность, упругость, текучесть, сохранение объёма и изменение формы при переливании в сосуды разной формы.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Выявляют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(опытным путём) способность воды растворять вещества,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вещества растворяются в воде, какие нет,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фиксируют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своих исследований в предложенной форме (в рабочей тетради).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свойства воздуха и воды, находят сходства и различия.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95-99;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тетрадь – с. 30-32, задания 23-29.</w:t>
            </w:r>
          </w:p>
          <w:p w:rsidR="0007290F" w:rsidRPr="00AC2998" w:rsidRDefault="0007290F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Очистка воды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Источники загрязнения воды и экологические проблемы, связанные с использованием загрязнённой воды.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Способы очистки воды в природных условиях, в быту, в городском водопроводе.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растворение, очистка воды, очистные сооружения, фильтр, хлор.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Уметь очищать воду с помощью природных материалов и простого фильтра.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способам сохранения своего здоровья, понимание их важности для жизни.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ставить задачу, выбирать способ и планировать свои действия.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гипотезы и проверять их экспериментально, распределять работу и сотрудничать при её выполнении.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проблемы, связанные с загрязнением воды бытовыми и промышленными отходами, когда удобрения, используемые на полях, становятся опасными для жизни.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Приходят к выводу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воду водоёмов перед употреблением нужно очищать.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 иллюстрации схему очистки воды в городском водопроводе.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практическую работу: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простой фильтр и фильтруют загрязнённую воду с его помощью.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опытным путём, можно ли очистить воду от веществ, которые в ней растворяются, простым фильтрованием.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После выполнения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способах очистки воды.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100-101;</w:t>
            </w:r>
          </w:p>
          <w:p w:rsidR="00C9797E" w:rsidRPr="00AC2998" w:rsidRDefault="0007290F" w:rsidP="00C9797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33, задания 30-31.</w:t>
            </w:r>
          </w:p>
          <w:p w:rsidR="00262305" w:rsidRPr="00AC2998" w:rsidRDefault="0026230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16E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Превращения воды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Вода, лёд, водяной пар – три агрегатных состояния воды.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 изменении температуры вода может переходить из одного состояния в другое: испаряться и конденсироваться,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замерзать и таять.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Условия, при которых образуется роса, туман, иней.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таяние, замерзание, испарение, конденсация, туман, иней, роса, смог.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экспериментальные исследования процессов перехода воды из одного состояния в другое.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Наглядно-образное и логическое мышление, умение анализировать, сравнивать, обобщать информацию, рассуждать, используя связки, содержащие слова «если…то», «когда…то…или». </w:t>
            </w:r>
            <w:proofErr w:type="gramEnd"/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сотрудничать при выполнении и обсуждении экспериментальной работы.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фиксировать полученную информацию в разной форме.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(с. 102), читают название темы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узнали о веществах, в каких состояниях они могут находиться, чем различается при этом расположение молекул.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Комментируют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картинки (вверху с. 102), объясняют, что они помогли вспомнить о трёх состояниях веществ и воды.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в каких состояниях они наблюдали воду в природе.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 образуется туман, роса, иней.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 познавательные задачи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– узнать, при каких условиях вода переходит из одного состояния в другое, что при этом происходит с её молекулами.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 способы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решения (экспериментальный и рассуждения),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ход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безопасности их проведения.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экспериментальные исследования с помощью простого лабораторного оборудования и приборов,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явления,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опытов.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Исследуют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наблюдений и опытов, как зависит скорость испарения воды от площади её поверхности, что происходит при испарении солёной воды,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фиксируют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своих исследований.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После выполнения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превращениях воды в предложенной форме (в рабочей тетради).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102-106;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34-36, задания 32-37.</w:t>
            </w:r>
          </w:p>
          <w:p w:rsidR="00262305" w:rsidRPr="00AC2998" w:rsidRDefault="00262305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Круговорот воды в природе</w:t>
            </w:r>
          </w:p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круговороте воды в природе, о его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протекании, о прекращениях воды во время этого процесса. Загрязнение и очищение воды на разных этапах её круговорота в природе.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круговорот воды.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наглядно представлять (моделировать) круговорот воды с помощью условных знаков.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изучению природных процессов, наглядно-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образное, логическое, экологическое мышление, эмоциональное восприятие окружающего мира.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преобразовывать информацию из одной формы (вербальной, наглядной) в другую (знаково-символическую, словесную).</w:t>
            </w: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какая проблема стоит перед ними, пытаются её решить,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опираясь на знания, полученные ранее,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убеждаются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этих знаний недостаточно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познавательную 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что происходит с водой в природе с течением времени.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её помощью, как происходит круговорот воды в природе. Предлагают условные знаки, с помощью которых можно наглядно его показать.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опыт, демонстрирующий пример круговорота воды.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задание по моделированию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круговорота воды в рабочей тетради.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934A1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107-109;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тетрадь – с. 37-39, задания 38-41.</w:t>
            </w:r>
          </w:p>
          <w:p w:rsidR="00262305" w:rsidRPr="00AC2998" w:rsidRDefault="0026230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305" w:rsidRPr="00AC2998" w:rsidRDefault="0026230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16E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«Свойства воздуха и воды»</w:t>
            </w:r>
          </w:p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Самооценка и оценка знаний учащихся о свойствах воздуха и воды, выявление и устранение пробелов.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экспериментальные исследования и делать выводы по их результатам.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самооценку усвоения предметных знаний и метапредметных умений: умений извлекать информацию из разных источников знаний, планировать экспериментальную деятельность, работать со схемами и таблицами.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Обобщают и систематизируют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знания о воздухе и воде.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работу в тестовой тетради.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тексты, рисунки, схемы,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извлекаютинформацию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 разных источников знаний,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данную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явном и неявном виде.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схемы,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преобразуют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информацию, представленную в рисунках и схемах, в вербальную (словесную),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2-4 предложения,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 при проведении опыта,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исправляют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ошибки.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проверку (или взаимопроверку) выполненных заданий,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достижения в усвоении знаний и освоении УУД.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934A1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86-109;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– с. 49-60, тест № 5, работа № 5.</w:t>
            </w:r>
          </w:p>
          <w:p w:rsidR="00262305" w:rsidRPr="00AC2998" w:rsidRDefault="00262305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Почва, её состав и свойства</w:t>
            </w:r>
          </w:p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почве как плодородном слое земли, его составе и образовании.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Разнообразие почв, наиболее плодородные почвы.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почва, гумус, перегной, чернозём, плодородие.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наблюдения и опыты по выяснению состава почвы, исследованию её свойств.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к исследовательской деятельности, готовность сотрудничать при обсуждении и выполнении экспериментальной работы.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Ставить познавательную задачу, выбирать способ и планировать последовательность своих действий при её решении, осуществлять наблюдение, анализ результатов, фиксировать выводы в разной форме.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урока,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 курса 2 класса, в каких значениях употребляется слово «земля»,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 называется плодородный слой земли, как он образуется, из чего состоит.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эпиграф к первому разделу темы,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рассуждают и доказывают,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какая из строк относится именно к нему.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учебника,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слов, выделенных в текстах.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(рисунки, схемы, реальные предметы, например камни, покрытые лишайниками, мхом),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роль солнечного света и тепла, воды, ветра, бактерий, лишайников, растений в образовании почвы.</w:t>
            </w:r>
            <w:proofErr w:type="gramEnd"/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 способ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задачи (экспериментально узнать состав почвы),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ход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безопасности их проведения.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состав почвы и её свойства на основе демонстрационных и самостоятельных опытов,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их результатам,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обобщают и систематизируют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знания о почвес помощью схемы.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коллекции почв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обсуждают,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какими по составу они могут быть, в чём их различие, какие почвы самые плодородные.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информацию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почвах своей местности.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110-114;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40-42, задания 42-46.</w:t>
            </w:r>
          </w:p>
          <w:p w:rsidR="00262305" w:rsidRPr="00AC2998" w:rsidRDefault="00262305" w:rsidP="00C9797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Обитатели почвы </w:t>
            </w:r>
          </w:p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Почва – среда обитания разных групп живых существ.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Взаимосвязи растений, почвенных животных и микроорганизмов.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Роль почвенных бактерий в природе. Круговорот веществ в почве. Связи живой и неживой природы в его осуществлении.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Правила гигиены при работе с почвой.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микробы, круговорот веществ в почве.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деятельности, в обсуждении возникающих проблем, оценивать предположения, выдвинутые одноклассниками, сравнивать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собственными, приходить к общему выводу.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извлекать информацию из разных источников, соотносить её со своими наблюдениями, преобразовывать из наглядной формы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 словесную и наоборот.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 курса 1 класса, какие животные обитают в почве,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чем отличается их образ жизни от животных, обитающих в воздушной, водной, наземной среде.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одноклассникам о своих наблюдениях за почвенными животными.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рисунки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пытаются дополнить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список обитателей почвы с их помощью,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осознают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недостаток своих знаний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какие ещё живые существа обитают в почве, как они взаимодействую между собой.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предположения, обсуждают с одноклассниками, проверяют их, читая материалы учебника.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информацию,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её помощью, как  происходит взаимодействие обитателей почвы, какое значение имеет вода в круговороте веществ в почве.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при решении разных учебных задач (в рабочей тетради), при выполнении теста (в тестовой тетради).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115-117;</w:t>
            </w:r>
          </w:p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43, задания 47-49,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с. 46-47, задание 54.</w:t>
            </w:r>
          </w:p>
          <w:p w:rsidR="00262305" w:rsidRPr="00AC2998" w:rsidRDefault="00262305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Табельные медицинские средства</w:t>
            </w: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Почва – кормилица</w:t>
            </w:r>
          </w:p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причины и действия людей, разрушающие и ухудшающие плодородие почвы.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сохранения плодородия почвы.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том, как обрабатывали почву в старину, какими орудиями труда пользовались наши предки. Современная сельскохозяйственная техника для обработки почвы, уборки урожая.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обработка почвы, снегозадержание, удобрение, компост, навоз, мотыга, соха, борона, плуг, сеялка, трактор, комбайн.</w:t>
            </w:r>
            <w:proofErr w:type="gramEnd"/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Уважительное отношение к сельскому труду. Интерес к жизни наших предков.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важности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соблюдения норм экологически грамотного поведения в природе  и в быту, участвовать в природоохранной деятельности.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Находить нужную информацию в материалах учебника и дополнительной литературе; анализировать, характеризовать, сравнивать, классифицировать предметы окружающего мира.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Анализируют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теста, с целью постановки новых познавательных задач.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рисунки (верхние) и иллюстрации,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читают название темы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Осознают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недостаток знаний,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какими способами и какими орудиями труда обрабатывают почву, чем отличаются старинные приспособления от современной сельскохозяйственной техники.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(опираясь на собственные наблюдения и семейный опыт возделывания почвы), от чего зависит плодородие почвы, что может её разрушить, какими способами сохраняли плодородие почвы в старину, какие меры применяют в современном сельском хозяйстве.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учебника,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и современные способы возделывания почвы и орудия труда,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пословиц и поговорок,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 и дополняют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умозаключения.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почве,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знаки охраны почвы.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тестовые задания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соответствие, на классификацию по заданному (и не заданному) основанию, на определение лишнего (слова, предмета), на работу со схемой, с таблицей, на преобразование изобразительной информации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словесную, на составление краткого ответа на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вопросы.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118-121;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с. 44-45 задания 50-53.</w:t>
            </w:r>
          </w:p>
          <w:p w:rsidR="00262305" w:rsidRPr="00AC2998" w:rsidRDefault="00262305" w:rsidP="00C9797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16E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по теме «Тела и вещества»</w:t>
            </w:r>
          </w:p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Обобщать полученные знания о телах и веществах, их строении и свойствах, умения исследовать их и характеризовать, применять знания и умения при решении разных учебных задач.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планировать экспериментальную работу, последовательность действий, делать выводы по её результатам.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извлекать нужную информацию из разных источников знаний: текста, иллюстрации, таблицы, схемы, диаграммы, собственных наблюдений, опыта. Преобразовывать информацию из одной формы в другую, использовать знаково-символические средства.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самоконтроль, самооценку успешности усвоения знаний и умений, восполнять пробелы.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Дают аргументированные ответы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 поставленные вопросы по изученной теме, приводят конкретные примеры, доказывая своё понимание сущности понятий.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заданияс целью проверки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своих умений проводить наблюдения и опыты, ставить познавательную задачу, выдвигать гипотезу, планировать последовательность своих действий по её проверке, умения делать выводы по результатам целенаправленных наблюдений, а также умений работать с текстом.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Осуществляют самоконтроль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(или взаимоконтроль),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оказывают помощь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(взаимопомощь),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успехи (и одноклассников),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исправляют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ошибки,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 и корректируют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действия для достижения успехов в дальнейшем приобретении умений и навыков. 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122;</w:t>
            </w:r>
          </w:p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– с. 61-68, тест № 6,</w:t>
            </w:r>
          </w:p>
          <w:p w:rsidR="0007290F" w:rsidRPr="00AC2998" w:rsidRDefault="0026230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работа № 6</w:t>
            </w:r>
          </w:p>
          <w:p w:rsidR="00262305" w:rsidRPr="00AC2998" w:rsidRDefault="00262305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16268" w:type="dxa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0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Сезонные изменения в природе. Зима - 5 ч.</w:t>
            </w: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Экскурсия. Наблюдение зимних изменений в природе и жизни людей</w:t>
            </w: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наблюдать изменения в природе и жизни людей, фиксировать их в разных формах, готовить отчёт об экскурсии совместно с одноклассниками.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к изучению сезонных изменений в природе, наблюдательность, любознательность, эстетическое восприятие окружающего мира, экологическую культуру, творческие способности.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представлять информацию, полученную в результате наблюдений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разных формах. Умение сотрудничать, работая в группе.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Распределяются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группы (с помощью учителя или самостоятельно),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для наблюдения,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ход наблюдений,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работу,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форму представления результатов своих наблюдений.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облачности, наличие или отсутствие осадков, определяют направление и силу ветра, измеряют температуру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 и в снежном сугробе около почвы (по возможности).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кустарники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иственные и хвойные деревья,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вид, собирают природный материал (семена разных деревьев, шишки ели, сосны, веточки хвойных и лиственных деревьев) для дальнейших исследований, поделок и презентаций.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птиц, белок, других животных (по ситуации), обращают внимание на птиц, оставшихся в родном краю на зимовку, развешивают кормушки.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 сельской местности наблюдают, какая сельскохозяйственная техника работает на полях (вывоз навоза, снегозадержание), проверяют народные приметы (по возможности), по которым наши предки определяли, какой будет зима.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отчёт о своих наблюдениях в любой выбранной форме.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Зимние явления в неживой природе </w:t>
            </w:r>
          </w:p>
          <w:p w:rsidR="0007290F" w:rsidRPr="00AC2998" w:rsidRDefault="0007290F" w:rsidP="00D16EEB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Зимние явления в неживой природе: снегопады, метели, установление снегового покрова, ледостав на водоёмах, изморозь, оттепели и гололедица.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зимний период.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Условия, при которых образуются снежинки, изморозь.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снега и льда.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Снеговой покров, снегопад, ледостав, гололедица, изморозь, кристаллизация.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наблюдения и опыты по исследованию свойств снега и льда.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Эмоциональное, эстетическое восприятие природы, интерес к исследовательской деятельности, наглядно-образное и логическое мышление.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выбирать нужную информацию из учебного и художественного текста, иллюстраций, наблюдений и экспериментальных исследований.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способности, сотрудничать в коллективной работе.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зимние изменения в природе они отражают, о чём можно рассказать с их помощью.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на них изображена природа зимой.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погоду в осенние и зимние месяцы.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какие явления происходят в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зимний период времени в неживой природе, как зимуют растения.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прочитанные 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отмечают,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какие явления не были ими названы, какие наблюдали во время экскурсии, на какие не обращали внимания.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Отмечают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чем примечателен день 22 декабря.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длительность светового дня по отрывному календарю,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её для 1 ноября, 1 декабря и 31 декабря,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погоду ноября и декабря.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 образуются снежинки, изморозь, морозобоины, гололедица.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(опытным путём)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 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снега и льда, узнают, влияет ли соль на скорость таяния льда.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 поэты относятся к зиме, как они отражают её красоту, какие признаки зимы отмечают, рассказывают о своём восприятии зимы.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и «озвучивают» их (эмоционально описывают, что на них изображено). 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123–131;</w:t>
            </w:r>
          </w:p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48–51, задания 1–8.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16E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Как зимуют растения</w:t>
            </w:r>
          </w:p>
          <w:p w:rsidR="0007290F" w:rsidRPr="00AC2998" w:rsidRDefault="0007290F" w:rsidP="00D16EE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зимнем периоде в жизни разных групп растений. Внешний вид разных деревьев зимой.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глубокого покоя у растений зимой. Представление о годичных кольцах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прироста.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состояние глубокого покоя у растений, вечнозелёные растения, корневище, кора, морозобоина, годичные кольца прироста.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различать зимой лиственные и хвойные породы деревьев своей местности.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Эмоциональное, эстетическое восприятие природы, интерес к исследовательской деятельности,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важности экологических знаний, желание участвовать в природоохранных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извлекать информацию, представленную текстом, рисунком, схемой, блок-схемой алгоритма, моделью.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Делиться своими «открытиями» дома,  с одноклассниками.</w:t>
            </w: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картинки,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явления в жизни растений зимой будут изучать.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что происходит в жизни разных групп растений в зимний период.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и 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иллюстрации, называют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описывают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речевой форме явления, которые изображены на них.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снегового покрова для растений,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в которых зимуют деревья, кустарники, кустарнички, многолетние травы.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 основание классификации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вечнозелёных растений, анализируя и сравнивая информацию представленную рисунком, соотнося её с собственными наблюдениями.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что знают о разных группах деревьев из курса 1 класса.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Углубляют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расширяют и дополняют знаниями о свойствах и значении коры для деревьев, чем опасны зимние морозы и оттепели для неё, о том, как растут деревья в разное время года, как можно определить возраст дерева по годовым кольцам прироста, от чего зависит форма кроны и ствола дерева.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 информацию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представленную моделью дерева, блок-схемой алгоритма.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опытным путём свойства коры, растительного сока,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при каких условиях и почему возникают на коре морозобоины.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 значении растений для животных в зимнее время.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 признаки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которым можно различать зимой лиственные деревья,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 соответствие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между вербальной и наглядной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информацией.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возраст дерева (по спилу новогодней ёлки, по пню, по рисунку спила).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 помочь растениям в суровую зиму.</w:t>
            </w:r>
          </w:p>
          <w:p w:rsidR="0007290F" w:rsidRPr="00AC2998" w:rsidRDefault="0007290F" w:rsidP="00D725B1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краеведческий материал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примечательных, любимых, охраняемых деревьях своей местности, о деревьях долгожителях, о народных обычаях и традициях, связанных с ними.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деревья для использования в презентациях.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Собирают и оформляют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коллекцию семян деревьев.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132–138;</w:t>
            </w:r>
          </w:p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51–53, задания 9–13.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Зимняя пора в жизни животных</w:t>
            </w:r>
          </w:p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жизни разных групп животных в зимний период.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Значение снегового покрова, ледостава на водоёмах для жизни животных.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Какую помощь оказывают люди диким животным зимой.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линька, спячка, активный образ жизни,  оцепенение, теплокровные и холоднокровные животные, прорубь.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Понимать важность бережного отношения к животным зимой, желание помочь им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 трудный для них период жизни.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вопросов, слушать, дополнять, комментировать высказывания одноклассников.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выделять существенные признаки, классифицировать.</w:t>
            </w: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какие явления происходят в зимний период времени в жизни животных разных групп, как они приспособились к суровым зимним условиям.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жизни млекопитающих, птиц, рыб, насекомых, земноводных, пресмыкающихся зимой.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теплокровных животных, залегающих в спячку, оцепеневших холоднокровных животных, кочующих и зимующих птиц своей местности.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 домашних и диких животных,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почемуу домашних животных проявляютсяпризнаки смены сезона, какую помощь могут оказать люди диким животным в зимнее время года.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Обобщают и систематизируют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знания о жизни животных зимой.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139–148;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54-58, задания 14–19.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9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урок. Январь – середина зимы</w:t>
            </w:r>
          </w:p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Знание о соотношении длительности дня и ночи в разные времена года.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Знания о зимних явлениях в неживой и живой природе.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Знание свойств воды, находящейся в разных агрегатных состояниях.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измерять температуру.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делать выводы по результатам проведённого опыта.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(взаимоконтроль), фиксировать достигнутые результаты, участвовать в оценке выполненных учебных заданий, адекватно воспринимать оценку учителя, вносить необходимые коррективы с учётом характера сделанных ошибок.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Подводят итоги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наблюдений за декабрь.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погоду декабря и января. </w:t>
            </w:r>
          </w:p>
          <w:p w:rsidR="0007290F" w:rsidRPr="00AC2998" w:rsidRDefault="0007290F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времени года зима.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Дают аргументированные ответы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(с. 149).</w:t>
            </w:r>
          </w:p>
          <w:p w:rsidR="0007290F" w:rsidRPr="00AC2998" w:rsidRDefault="0007290F" w:rsidP="00E67428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задания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тестовой тетради.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</w:t>
            </w:r>
            <w:proofErr w:type="spellStart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иметапредметные</w:t>
            </w:r>
            <w:proofErr w:type="spellEnd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умения. </w:t>
            </w:r>
          </w:p>
          <w:p w:rsidR="0007290F" w:rsidRPr="00AC2998" w:rsidRDefault="0007290F" w:rsidP="00E67428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Извлекаютнужную информацию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представленную в разной форме,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преобразовывают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еёиз одной формы в другую, в том числе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знаково-символическую, работают с таблицами, схемами, диаграммами. </w:t>
            </w:r>
          </w:p>
          <w:p w:rsidR="0007290F" w:rsidRPr="00AC2998" w:rsidRDefault="0007290F" w:rsidP="00E67428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 и исправляют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ошибки,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результаты учебного труда по изученному разделу.</w:t>
            </w:r>
          </w:p>
        </w:tc>
        <w:tc>
          <w:tcPr>
            <w:tcW w:w="752" w:type="dxa"/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149;</w:t>
            </w:r>
          </w:p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– с. 65-72, тест № 7, работа № 7.</w:t>
            </w:r>
          </w:p>
        </w:tc>
        <w:tc>
          <w:tcPr>
            <w:tcW w:w="1134" w:type="dxa"/>
            <w:shd w:val="clear" w:color="auto" w:fill="FFFFFF" w:themeFill="background1"/>
          </w:tcPr>
          <w:p w:rsidR="0007290F" w:rsidRPr="00AC2998" w:rsidRDefault="0007290F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зимовали наши предки </w:t>
            </w:r>
          </w:p>
          <w:p w:rsidR="0007290F" w:rsidRPr="00AC2998" w:rsidRDefault="0007290F" w:rsidP="00D16EEB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жизни наших предков зимой, их заботах, обычаях, традициях, праздниках. 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образу жизни своих предков, осознание себя частью своего народа, уважительное отношение к старинным традициям, желание сохранять их.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Самостоятельно находить нужную информацию в материалах учебника и в дополнительной литературе, анализировать, сравнивать и обобщать её.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проектной деятельности.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Рассуждают,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почему так названа тема урока.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одежду, обувь, предметы быта и культуры, которыми пользовались в старину наши предки.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картинкам рассказы о жизни и занятиях наших предков в зимний период.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устанавливают соответствие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между словесной и наглядной информацией (рисунками, реальными предметами).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смысл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старинных пословиц и поговорок.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Участвуют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драматизациях,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роли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своих персонажей перед одноклассниками,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сценки (быта, праздничных поздравлений, старинных игр). </w:t>
            </w:r>
          </w:p>
          <w:p w:rsidR="0007290F" w:rsidRPr="00AC2998" w:rsidRDefault="0007290F" w:rsidP="00E67428">
            <w:pPr>
              <w:shd w:val="clear" w:color="auto" w:fill="FFFFFF"/>
              <w:ind w:right="7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 сложившиеся и современные традиции встречи и празднования новогодних праздников, зимних каникул.</w:t>
            </w:r>
          </w:p>
          <w:p w:rsidR="0007290F" w:rsidRPr="00AC2998" w:rsidRDefault="0007290F" w:rsidP="0007290F">
            <w:pPr>
              <w:shd w:val="clear" w:color="auto" w:fill="FFFFFF"/>
              <w:ind w:right="7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краеведческий материал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народных обычаях и традициях, связанных с зимними работами и праздниками.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природы и культуры для использования в презентациях.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150 - 156;</w:t>
            </w:r>
          </w:p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59, задания 20, 21.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0F" w:rsidRPr="00AC2998" w:rsidTr="00AC2998">
        <w:tc>
          <w:tcPr>
            <w:cnfStyle w:val="001000000000"/>
            <w:tcW w:w="16268" w:type="dxa"/>
            <w:gridSpan w:val="8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0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Организм человека и его здоровье - 12ч.</w:t>
            </w:r>
          </w:p>
        </w:tc>
      </w:tr>
      <w:tr w:rsidR="0007290F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 человека</w:t>
            </w:r>
          </w:p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Представления об анатомии, физиологии, медицине, гигиене как науках, изучающих организм человека. Важность здорового образа жизни для здоровья человека.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Части тела человека, его внутренние и внешние органы. Системы органов, их главные функции.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анатомия, физиология, медицина, гигиена, здоровый образ жизни, организм, клетки, ткани, органы, система органов.</w:t>
            </w:r>
            <w:proofErr w:type="gramEnd"/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находить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расположение в своём теле внутренних органов.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изучению своего организма, готовность к самовоспитанию. Осознавать ценность жизни во всех её проявлениях, знать основы здорового образа жизни, готовность следовать ему.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Осуществлять постановку учебно-познавательных задач, планировать их решение в группе и индивидуально.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 информацией, представленной в табличной форме, в столбчатой диаграмме.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Вспоминают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 курсов 1, 2 и 3 класса способы познания окружающего мира, науки, изучающие неживую природу, живые существа. 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раздела,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развитие каких организмов будут изучать.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и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первым будут изучать организм человека,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и принимают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ходу изучения каждого смыслового блока. При работе с новой информацией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 неосновную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представленную в разной форме (словесной, иллюстративной, модельной, табличной, схематической).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науки, изучающие организм человека,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область знаний.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здорового образа жизни для здоровья и продолжительности жизни человека,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вредных привычек, вредящих здоровью.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проводят наблюдения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дают определения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раскрывают сущность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новых понятий.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рисунках) 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органы человека,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органов.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рисунком-схемой –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ней части тела человека.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Измеряют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части своего тела.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 текст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смыслового блока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 информацию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схематическую.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 с таблицей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заносят в неё данные о себе.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Учатся представлять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виде столбчатой диаграммы –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 диаграмму месяцев рождения учащихся своего класса.</w:t>
            </w:r>
          </w:p>
          <w:p w:rsidR="0007290F" w:rsidRPr="00AC2998" w:rsidRDefault="0007290F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Дополнительно знакомятся с последовательностью развития ребёнка.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D725B1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07290F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(2 часть)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с. 6-12;</w:t>
            </w:r>
          </w:p>
          <w:p w:rsidR="0007290F" w:rsidRPr="00AC2998" w:rsidRDefault="0007290F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с. 2,3  задания 1-5.</w:t>
            </w:r>
          </w:p>
          <w:p w:rsidR="00262305" w:rsidRPr="00AC2998" w:rsidRDefault="0026230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305" w:rsidRPr="00AC2998" w:rsidRDefault="00262305" w:rsidP="00C9797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7290F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Тренажёр-манекен</w:t>
            </w: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Надёжная опора и защита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Скелет человека, его функции. Основные кости скелета, их свойства. Суставы и связки.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травмы опорно-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двигательной системы, способы оказания первой помощи.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Позвоночник, его функции, правила сохранения его гибкости и здоровья. Осанка, её формирование. Плоскостопие, упражнения для развития стопы.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скелет, позвоночник, суставы, связки, кости, костный мозг, травма, вывих, растяжение, перелом, гипс, рентген, осанка, плоскостопие.</w:t>
            </w:r>
            <w:proofErr w:type="gramEnd"/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находить основные кости скелета.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Желание планировать пути сохранения своего здоровья.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следовать правилам безопасной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жизни, умение оказывать первую помощь при травмах.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 разными источниками знаний, соотносить, представленную в них, информацию.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поведением и здоровьем.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наблюдения, делать выводы по их результатам.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почему эти картинки помещены вместе,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принимают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ходу изучения каждого смыслового блока. При работе с новой информацией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 неосновную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словесной, иллюстративной, схематической форме.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кости скелета, суставы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на рисунках-схемах,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на своём теле.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позвоночника, его гибкости, её изменении с возрастом человека.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скелеты позвоночных и беспозвоночных животных.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проводят наблюдения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дают определения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раскрывают сущность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новых понятий.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рисунком-схемой –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ней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своём теле основные кости скелета.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модели (или реальные кости, например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курицы) костей,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прочность, лёгкость, подвижность суставов.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Учатся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вырабатывать осанку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плоскостопия, развивать стопу.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травм опорно-двигательной системы,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(под наблюдением медицинского работника школы) оказывать первую помощь. 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 правила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(советы), как вырасти высоким и стройным, как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избежать травм опорно-двигательной системы.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13-20;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с. 3-4, задание 6.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2E68A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Тренажёр-манекен</w:t>
            </w: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16EEB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Мышцы, их разнообразие и функции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мышц для организма,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Скелетные мышцы, их крепление к костям. Свойства сухожилий, ахиллово сухожилие. Сокращение и расслабление мышц. Мимические мышцы.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мышц.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мышцы, сухожилие, ахиллово сухожилие, скелетные и мимические мышцы.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основные функции мышц.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за работой суставов и мышц.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познанию и развитию своего организма.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и самонаблюдения за эмоциональным состоянием.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правила гигиены после физических упражнений.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Извлекать нужную информацию из разных источников знаний, обсуждать с одноклассниками полученные сведения. Планировать исследования процессов жизнедеятельности организма,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их моделировать.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почему здесь изображены мальчики с разным выражением лица,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и принимают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ходу изучения каждого смыслового блока. При работе с учебной статьёй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 и наглядной форме.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мышцы, их функции,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на рисунках-схемах,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своём теле.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сухожилий, их свойствах.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работу сухожилий и мышц.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работу мимических мышц, как реагируют мышцы на изменение температуры тела, что надо делать, чтобы не замёрзнуть.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какими способами можно развивать мышцы, какие меры предосторожности и правила гигиены нужно соблюдать при этом.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рисунками-схемами –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находят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 них и на своём теле мышцы и сухожилия.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и расслабление мышц.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температуры тела при активной работе мышц, работу мимических мышц.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(с помощью специальных упражнений) свойства суставов, мышц, правильность своей осанки.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 правила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(советы), как развивать и укреплять мышцы.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21–23;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5, задания 7, 8.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Органы дыхания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Процесс дыхания, его значение для жизни. Органы дыхания, последовательность их расположения в организме человека, процесс дыхания.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Правила гигиены органов дыхания. Приспособления для дыхания в загрязнённом воздухе, под водой.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Курение, его вред здоровью.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дыхание, лёгкие, носоглотка, гортань, трахея, бронхи, лёгочные пузырьки, никотин, противогаз, акваланг.</w:t>
            </w:r>
            <w:proofErr w:type="gramEnd"/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строение и основные функции органов дыхания, проводить наблюдения за их работой.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познанию процессов жизнедеятельности своего организма, желание проводить самонаблюдения за ними.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важность выполнения правил гигиены органов дыхания, вред курения.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иллюстраций, рисунков-схем, данную в явном и неявном виде.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исследования,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по их результатам.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почему здесь изображён курящий мальчик,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своё незнание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 состав и функции дыхательной системы, что опасно и вредно для неё.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 курса 3 класса, что они знают о воздухе, какой газ необходим для дыхания, какой выделяется при дыхании, для чего нужно проветривание помещений, чем загрязняется атмосфера, как сохранять чистоту воздуха.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учебной статьёй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 и наглядной форме.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 рисунками-схемами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органы дыхания, их функции,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дыхания.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чем опасно загрязнение воздуха, курение, какие приспособления придумал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человек, чтобы дышать под водой, в загрязнённом воздухе.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процесс дыхания,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объём грудной клетки при вдохе и выдохе, частоту вдохов и выдохов в покое, при беге.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Учатся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правила гигиены органов дыхания, предотвращать их заболевание,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 правила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(советы), как правильно дышать. 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24–27;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5-6, задания 9-12.</w:t>
            </w:r>
          </w:p>
          <w:p w:rsidR="007C7955" w:rsidRPr="00AC2998" w:rsidRDefault="007C7955" w:rsidP="00262305">
            <w:pPr>
              <w:cnfStyle w:val="00000000000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Кровеносная система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работе кровеносной системы, её строении. Кровеносные сосуды, их виды.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Сердце, его работа. Пульс, его измерение.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составе крови, функциях кровяных телец, анализе крови. Доноры, из роль в обществе.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система кровообращения, сердце, кровеносные сосуды, артерии, вены, капилляры, пульс, красные кровяные тельца, белые кровяные тельца, кровяные пластинки, анализ крови, переливание крови, донор.</w:t>
            </w:r>
            <w:proofErr w:type="gramEnd"/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строение и основные функции органов кровообращения.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измерять частоту пульса.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 к познанию процессов жизнедеятельности своего организма, желание сохранять его здоровье. Понимать важность выполнения правил безопасной жизни.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рисунков и схем, данную в явном и неявном виде.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 одноклассников, осуществлять продуктивное сотрудничество в представлении знаний в ролевой игре.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своё незнание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какие органы входят в кровеносную систему, как она работает, каков состав крови, какие функции выполняют её частицы, что опасно и вредно для неё.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учебной статьёй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 второстепенную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 и наглядной форме.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со схемами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органы кровообращения,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как происходит процесс кровообращения.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рисунков, какие функции выполняют частицы крови.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пульсацию крови в сосудах,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частоту пульса в покое и после 20 приседаний.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 следует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заботиться о здоровье сердца, чем опасна потеря крови, как можно остановить небольшое кровотечение, какую важную роль играют доноры в жизни общества.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составе крови, о функциях кровяных телец, о том, для чего нужен анализ крови, о необходимости знания своей группы крови.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 ролевой игре, представляют сценку «Пришёл доктор». 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28–33;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7, задания 13-15.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Тренажёр-манекен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набор имитаторов травм и поражений</w:t>
            </w: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Питание. Органы пищеварения 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Значение питания для организма. Разнообразие веществ, содержащихся в продуктах питания: белки, жиры, углеводы, витамины.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пищеварительной системе, её составе, процессе переваривания пищи.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Правила гигиены органов пищеварения, правила ухода за зубами.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том, как питались наши предки.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питание, пища, белки, жиры, углеводы, минеральные соли, витамины, меню, вегетарианцы, аллергия, пищеварительная система, ротовая полость, резцы, клыки, коренные зубы, пищевод, желудок, желудочный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сок, кишечник, печень. </w:t>
            </w:r>
            <w:proofErr w:type="gramEnd"/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строение и основные функции органов пищеварения, проводить наблюдения за их работой.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важности для организма разнообразия пищи, богатой витаминами, выполнения правил гигиены органов пищеварения.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одноклассниками для решения поставленных задач.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Выбирать научную информацию из научно-популярных текстов, представлять её одноклассникам.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творческой работе. </w:t>
            </w: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своё незнание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какие вещества необходимы организму для роста и развития, какие органы входят в пищеварительную систему, как она работает, что опасно и вредно для неё, как правильно ухаживать за органами пищеварения.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учебной статьёй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 второстепенную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 и наглядной форме.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Учатся извлекать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научную информацию из научно-популярного текста.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какую важную роль играет питание в жизни человека, почему пища должна быть разнообразной, какое значение играют витамины, каким должен быть процесс еды, какие опасности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подстерегают тех, кто не следует правилам гигиены питания.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питанияпо содержанию белков, жиров, углеводов и витаминов, составляют вариант меню обеда для вегетарианцев и обычное.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со схемами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органы пищеварения,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как происходит процесс переваривания пищи.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рисунков, какие правила надо соблюдать, чтобы зубы были здоровыми.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плакаты-обращения к тем, от кого зависит качество продуктов питания.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питались наши предки, какой в основном была их пища, сравнивают её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современной. Высказывают свои мнения о вкусной и здоровой пище.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 ролевой игре, представляют сценку «Обед по старинке». 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34–40;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8-12, задания 16-24.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Органы очистки организма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Значение выделения из организма вредных и ненужных веществ. Представление о выделительной системе, её органах, их функциях.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Кожа как орган защиты и очистки организма.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выделительная система, почки, мочеточники, мочевой пузырь, мочеиспускательный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канал, моча, кожа, эпидермис, дерма, потовые и сальные железы, загар.</w:t>
            </w:r>
            <w:proofErr w:type="gramEnd"/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строение и основные функции органов выделения, соблюдать их гигиену.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исследование свойств кожи.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важности для здоровья выделения из организма вредных и ненужных веществ, соблюдения правил гигиены органов выделения.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коллективном обсуждении проблем здоровья.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самонаблюдение за своим организмом.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догадываются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почему здесь изображена девочка под душем, лупа,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своё незнание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почему организм нуждается в очистке, какие органы осуществляют её, какие они выполняют функции, что нужно делать, чтобы выделительная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работала хорошо.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учебной статьёй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изучали о коже во 2 классе,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 и наглядной форме.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 рисунками-схемами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называют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органы выделения, их расположение в организме,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функции.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какова роль почек в организме, чем опасно переполнение мочевого пузыря, для чего делают анализ мочи.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защитные свойства кожи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исследуют её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кожу здорового и больного человека, белокожего и смуглого человека.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Учатся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правила гигиены органов выделения, предотвращать их заболевание,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 правила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(советы), как правильно ухаживать за кожей. 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41–45;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13, задания 25-27;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 - с. 83–86,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№ 8.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C79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Тренажёр-манекен</w:t>
            </w: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Нервная система и её роль в организме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 для организма.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строении и работе головного и спинного мозга.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Память, её виды: зрительная, слуховая, двигательная, эмоциональная память.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природе и обществе.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нервная система, </w:t>
            </w: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головной и спинной мозг, нервы, полушария мозга, кора головного мозга, память, зрительная, слуховая, двигательная, эмоциональная память.</w:t>
            </w:r>
            <w:proofErr w:type="gramEnd"/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строение и основные функции органов нервной системы.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важной роли для организма нервной системы, важности внимательного и дружелюбного отношения к окружающим, нетерпимость к любым видам насилия.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выбирать научную информацию из научно-популярных текстов, представлять её одноклассникам.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коллективном обсуждении проблем.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Обобщают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знания о работе изученных систем органов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ыхательной, пищеварительной, кровеносной, выделительной.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 цель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урока – узнать, какая система руководит работой всего организма.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урока,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своё незнание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относится к нервной системе, какова её роль в организме, какие функции она выполняет, что вредит её здоровью.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учебной статьёй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и второстепенную информацию,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 и наглядной форме.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явном и неявном виде в иллюстративной и схематической форме.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словесной формы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схематическую.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рисунки-схемы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 их помощью процесс передачи информации в головной и спинной мозг нервными волокнами.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Анализируют,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какая память у них развита лучше, планируют развитие разных видов памяти.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какую важную роль играет нервная система в жизни человека, что может нарушать её работу, какие правила надо соблюдать, чтобы беречь свою нервную систему и окружающих.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устроен и работает головной мозг, об асимметрии развития головного мозга.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 ролям научно-популярный текст,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обобщают представленную в нём научную информацию.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что следует включить в сообщение одноклассникам.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47-51;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14-15, задания 28-30.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Органы чувств, их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значение и гигиена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органов чувств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источников информации об окружающем мире.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строении и работе органов зрения, слуха, обоняния, вкуса, осязания.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Правила поведения и гигиена, способствующие сохранению здоровья органов чувств.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зрение, слух, обоняние, осязание, вкус, люди с ограниченными возможностями.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строение и основные функции органов чувств, проводить наблюдения за их работой.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Наблюдательность,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внимательность, </w:t>
            </w:r>
            <w:proofErr w:type="spell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эмпатию</w:t>
            </w:r>
            <w:proofErr w:type="spell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 людям с нарушением здоровья, желание оказывать им помощь.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Понимание важности для здоровья соблюдения правил безопасной жизни и гигиены.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выбирать нужную информацию из учебного текста, соотносить её с информацией, представленной в другой форме. Умение оценивать высказывания одноклассников, аргументировать свою точку зрения.</w:t>
            </w: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Вспоминают,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 об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органах чувств во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классе.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Обобщают и расширяют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работе органов зрения, слуха, обоняния, вкуса, осязания.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учебной статьёй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новые знания,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словесной и схематической форме.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явном и неявном виде в иллюстративной и схематической форме.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схематической формы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рисунки-схемы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 их помощью строение органов чувств, процесс передачи информации в головной мозг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ервными волокнами.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какую важную роль играют органы чу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вств в ж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изни человека, что может нарушить их работу, причины снижения остроты зрения, слуха, обоняния, осязания, какие правила надо соблюдать, чтобы беречь здоровье органов чувств.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Проводят самонаблюдения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за работой органов чувств, оценивают свои способности видеть, слышать, обонять, осязать, различать вкусы.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признаки предметов с помощью всех органов чувств, в случае отсутствия возможности использования одного или двух  из них.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со схемами, указывают части органов зрения и слуха.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обманы зрения и слуха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(опытным путём).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 правила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(советы) безопасного поведения, как нужно ухаживать за органами чувств.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 надо относиться к людям с нарушением здоровья, какую помощь можно им оказывать.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изученному разделу.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с. 52-60;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с.16, 17, задания 31-34.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Как лечились наши предки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способах лечения в старину и современных методах лечения заболеваний.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жизни, правила экологически грамотного отношения к своему организму, безопасного поведения в природе и обществе.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знахарь, травник, баня, </w:t>
            </w:r>
            <w:proofErr w:type="spell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моржевание</w:t>
            </w:r>
            <w:proofErr w:type="spellEnd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Осознание уровня усвоения знаний, способности к самооценке успехов учебной деятельности. Умение решать разные учебные задачи и фиксировать результаты выполнения заданий по извлечению нужной информации, представленной в различной форме. Осуществлять  анализ, синтез, сравнение, классификацию по заданным основаниям.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задания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тестовой тетради.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</w:t>
            </w:r>
            <w:proofErr w:type="spellStart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иметапредметные</w:t>
            </w:r>
            <w:proofErr w:type="spellEnd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умения. Извлекают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информацию, представленную в разной форме,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преобразовывают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еёиз одной формы в другую, устанавливают соответствие, работают со схемами.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 и исправляют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ошибки,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учебного труда по изученному разделу.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лечились наши предки,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 современными способами лечения. Планируют действия по закаливанию своего организма.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знания о здоровом образе жизни, способах сохранения здоровья,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акцентируют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на знания правил экологически грамотного и безопасного поведения в природе и обществе,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своёотношение к своему здоровью и здоровью окружающих.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D725B1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61-64;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с. 17, задания 35-36, с. 18-19, задания для самоконтроля;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77–82, тест № 8.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Экскурсия. Наблюдение весенних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изменений в природе и жизни людей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наблюдать изменения в природе 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людей, фиксировать их в разных формах, готовить отчёт об экскурсии совместно с одноклассниками.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Метель, вьюга, сосульки, сугроб, капель, ручей, проталины, </w:t>
            </w:r>
            <w:proofErr w:type="spell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сокодвижение</w:t>
            </w:r>
            <w:proofErr w:type="spellEnd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, набухание почек, первоцветы.</w:t>
            </w:r>
            <w:proofErr w:type="gramEnd"/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Познавательный интерес к изучению сезонных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изменений в природе, наблюдательность, любознательность, эмоциональное, эстетическое восприятие природы, экологическую культуру, творческие способности.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представлять информацию, полученную в результате наблюдений, в разных формах. Умение сотрудничать, работая в группе.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Распределяются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 группы (с помощью учителя или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для наблюдения,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ход наблюдений,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работу,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форму представления результатов своих наблюдений.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облачности, наличие или отсутствие осадков, определяют направление и силу ветра,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измеряют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температуру воздуха; измеряют глубину снегового покрова,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 и описывают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слои сугроба (согласно местным условиям).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сосульки, появление капели, оттаивание почвы, появление проталин, ручьёв,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проталины около лиственных и хвойных деревьев.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набухшиепочки у кустарников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иственных деревьев, н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цветение первоцветов, поведение птиц, белок, других животных (по ситуации).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 сельской местности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какая сельскохозяйственная техника работает на полях;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приметы (по возможности), по которым наши предки определяли, какой будет весна.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отчёт о своих наблюдениях в любой выбранной форме.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65-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20, задания 1–4.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провожали зиму наши предки </w:t>
            </w: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Весенние явления в неживой и живой природе.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весенний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фенологические наблюдения, фиксировать их и делать выводы по их результатам.</w:t>
            </w: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Эмоциональное, эстетическое восприятие природы, интерес к исследовательской деятельности, наглядно-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образное и логическое мышление.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выбирать нужную информацию из учебного и художественного текста, иллюстраций, собственных наблюдений.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Участвовать в проектной деятельности, развивать творческие способности.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темы урока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 с. 70),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они отражают, что можно узнать о старинном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обычае проводов зимы.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прочитанные 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 чем связаны старинные обычаи проводов зимы, как встречали весну наши предки, какие обычаи сохранились до наших дней.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слова, выделенные в тексте, смыл народных пословиц и поговорок.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погоду февраля и марта.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длительность светового дня по отрывному календарю,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её для 22 декабря и 21 марта,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чем примечателен день 21 марта.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что опасно для растений и животных весной.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 поэты относятся к весне, как отражают красоту природы, какие признаки весны отмечают;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и «озвучивают» их (эмоционально описывают, что на них изображено); рассказывают о своём восприятии весны.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Участвуют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праздновании масленицы во внеурочное время.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70-72;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с. 21, задания 5-7.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16268" w:type="dxa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Развитие растений и животных - 9ч.</w:t>
            </w: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Размножение животных разных групп. Развитие птиц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разнообразие способов размножения животных.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птиц. Строение куриного яйца, значение каждой его части для развития зародыша.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Условия, необходимые для превращения зародыша в птенца.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Инкубатор.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потомство, живородящее животное, яйцо, икринка, стадии превращения, скорлупа, желток, белок, зародыш, инкубатор.  </w:t>
            </w:r>
            <w:proofErr w:type="gramEnd"/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Эмоциональное, эстетическое восприятие природы, интерес к исследовательской деятельности,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осознание важности экологических знаний, желание участвовать в природоохранных мероприятиях.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извлекать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информацию, представленную текстом, рисунком, схемой, блок-схемой алгоритма, моделью.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Делиться своими «открытиями» дома и с одноклассниками.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какое время года наступает после зимы, какие явления в неживой природе происходят при этом, чем важно это время года в жизни животных.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 курса 1 класса, какие группы животных им известны,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каждой группы.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 размножаются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развиваются разные группы животных.</w:t>
            </w:r>
          </w:p>
          <w:p w:rsidR="007C7955" w:rsidRPr="00AC2998" w:rsidRDefault="007C7955" w:rsidP="00E67428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животных разных групп, находят сходства и различия.</w:t>
            </w:r>
          </w:p>
          <w:p w:rsidR="007C7955" w:rsidRPr="00AC2998" w:rsidRDefault="007C7955" w:rsidP="00E67428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иллюстрации, читают вопросы в начале текста (с. 74) и пытаются ответить на них. Прочитав текст,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(в группах)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какое строение имеет яйцо птицы,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каждой его части, какие условия необходимы для развития зародыша.</w:t>
            </w:r>
          </w:p>
          <w:p w:rsidR="007C7955" w:rsidRPr="00AC2998" w:rsidRDefault="007C7955" w:rsidP="00E67428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развитие птиц и пресмыкающихся.</w:t>
            </w:r>
          </w:p>
          <w:p w:rsidR="007C7955" w:rsidRPr="00AC2998" w:rsidRDefault="007C7955" w:rsidP="00D725B1">
            <w:pPr>
              <w:shd w:val="clear" w:color="auto" w:fill="FFFFFF"/>
              <w:ind w:right="7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среди млекопитающих тоже есть яйцекладущие животные (утконос), а среди пресмыкающихся есть живородящие виды (живородящие ящерицы).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73-75;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22, задания 8, 9.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рыб и земноводных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размножении рыб и земноводных, стадии их развития.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личинка, малёк, головастик.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по рисункам-схемам объяснять стадии развития рыбы и лягушки. Находить их сходства и различия.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интерес к изучению живой природы, наблюдательность, любознательность.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извлекать информацию, представленную в разных формах: текст, рисунок, схема, модель.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анализировать, сравнивать, классифицировать, обобщать.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 курса 1 класса, какие животные обитают в водной среде, по каким существенным признакам различаются рыбы и земноводные, чем отличаются разные виды рыб, земноводных,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строение рыбы и лягушки,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их.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свои знания о способах размножения рыб и земноводных,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маленькие картинки (с. 76),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убеждаются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их знаний недостаточно,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ставятпознавательные задачи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– узнать, одинаково ли размножаются рыбы 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земноводные, какие превращения происходят у них при развитии.</w:t>
            </w:r>
          </w:p>
          <w:p w:rsidR="007C7955" w:rsidRPr="00AC2998" w:rsidRDefault="007C7955" w:rsidP="00E67428">
            <w:pPr>
              <w:shd w:val="clear" w:color="auto" w:fill="FFFFFF"/>
              <w:ind w:right="7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размножения рыб и земноводных, находят сходства и различия. </w:t>
            </w:r>
          </w:p>
          <w:p w:rsidR="007C7955" w:rsidRPr="00AC2998" w:rsidRDefault="007C7955" w:rsidP="00E67428">
            <w:pPr>
              <w:shd w:val="clear" w:color="auto" w:fill="FFFFFF"/>
              <w:ind w:right="7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 рисункам-схемам последовательность развития рыбы и лягушки.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76-77;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22, задание 10.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Стадии развития насекомых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Насекомые, их существенные признаки. Среда обитания насекомых, способы их размножения и стадии развития.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Важность для здоровья соблюдения чистоты жилища, двора, приусадебного участка.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насекомым помощникам и способы борьбы с насекомыми вредителями.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стадии развития, яйцо, гусеница, куколка.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по рисункам-схемам объяснять стадии развития насекомых.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Осознание необходимости экологических знаний, понимание важности бережного отношения к насекомым помощникам.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обсуждении вопросов, слушать, дополнять, комментировать высказывания одноклассников.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извлекать информацию из рисунков-схем и представлять её в словесной форме.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и оценивать свои знания.</w:t>
            </w: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 курса 1 класса основные признаки насекомых, их строение, способы передвижения, питания, защиты, отличительные признаки разных видов насекомых, чем отличаются общественные насекомые от других видов.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насекомых наиболее распространённых в своей местности и тех, что занесены в Красную книгу.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картинки (с. 78), убеждаются в недостатке своих знаний о размножении насекомых,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 размножаются разные насекомые, какие превращения происходят во время их развития.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тексты о размножении и развитии разных видов насекомых,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 и 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 соответствие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словесной и наглядной информации.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рисунки-схемы, устанавливают последовательность развития мухи, бабочки, божьей коровка, колорадского жука, называют стадии их развития.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способы борьбыс насекомыми вредителями культурных растений сада, огорода и важность бережного отношения к пчёлам помощникам.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 образе жизни муравьёв.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разных животных.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Обобщают и систематизируют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знания о развитии разных животных.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самооценку ивзаимоконтроль знаний, взаимопомощь в нахождении ошибок и их исправлениях. 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78-80;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22-23, задания 11–12;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87-94, работа № 9. Экспресс-тест №1.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Разнообразие растений. 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разнообразии растений, их строении, отличительных признаках, об отношении растений к свету, теплу, влаге, о способах размножения.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водоросли, мхи, папоротники, хвощи, споры, хвойные и цветковые растения; теневыносливые, светолюбивые, теплолюбивые, холодостойкие, влаголюбивые, засухоустойчивые, лекарственные растения.</w:t>
            </w:r>
            <w:proofErr w:type="gramEnd"/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Наблюдательность,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желание проводить наблюдения с целью получения нужной информации.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 научно-популярным текстом, выделять научную информацию.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предметы окружающего мира по выделенным основаниям, характеризовать их существенные признаки.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 рисунками-схемами.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(вверху),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раздела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далее.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 курса 1 класса, какие группы растений им известны, называют существенные признаки деревьев, кустарников, травянистых растений, дикорастущих и культурных растений, из курса 2 класса вспоминают, что им известно о лекарственных растениях.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Приводят примеры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разных групп, наиболее распространённых в своей местности, и тех, что занесены в Красную книгу.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 познавательную задачу –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расширить и углубить свои знания о разнообразии растений.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 и комментируют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учебные 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новую информацию о растениях,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выделенных слов, с помощью схемы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знания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растений.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научно-популярный текст, выделяют научную информацию.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новые знания о растениях, полученные на уроке.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81-83;</w:t>
            </w:r>
          </w:p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24, 25, задания 13, 14.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 – живой организм. Развитие семени цветкового растения</w:t>
            </w:r>
          </w:p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живых существ, присущие растениям.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Условия, необходимые для жизни и развития растений.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строении, составе и развитии семени цветкового растения.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однолетнее и многолетнее растение, растительный организм, органы растения; семенная кожура, зародыш, семядоля, корешок, стебелёк, </w:t>
            </w:r>
            <w:proofErr w:type="spell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почечка</w:t>
            </w:r>
            <w:proofErr w:type="spellEnd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на реальном растении показывать и называть его части, по рисунку-схеме называть части семени.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экспериментальные исследования с семенами растений.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исследовательской деятельности, желание проводить исследования самостоятельно и в группе одноклассников, сотрудничая с ними. Умение ставить познавательную задачу, выбирать способ и планировать её решение, анализировать результаты экспериментального исследования, обобщать информацию, полученную в результате наблюдений и опытов.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своих знаний о растениях и восполняют пробелы.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необходимыедля жизни растений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живых существ, строение цветкового растения, выполняя задания в рабочей тетради (с. 26, задания 15-17).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что растения – живые организмы, называют свойства живых существ, присущие растениям.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 задачи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– узнать, с чего начинается развитие цветкового растения, какое строение и какой состав имеют семена, при какихусловиях они пробуждаются и развиваются.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реальныесемена фасоли (гороха), соотносят словесную и наглядную информацию, по рисунку-схеме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части семени фасоли.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что семена бывают однодольными (с одной семядолей) и двудольными.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опыты по исследованию состава семян, проводимые учителем, обобщают их результаты.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Самостоятельно исследуют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опытнымпутё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опыты) условия, необходимые для роста и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семени цветкового растения,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их результатам.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7570A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84-85;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26, 27, задания 15 – 21.</w:t>
            </w:r>
          </w:p>
          <w:p w:rsidR="007C7955" w:rsidRPr="00AC2998" w:rsidRDefault="007C7955" w:rsidP="000C653A">
            <w:pPr>
              <w:cnfStyle w:val="00000000000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C7955" w:rsidRPr="00AC2998" w:rsidRDefault="007C7955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Корни и стебли растений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корня в жизни растения. Виды корней, стержневая и мочковатая корневые системы.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Разнообразие видов стеблей, их значение в жизни растения. Расположение почек и листьев на стебле.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стержневая и мочковатая корневая система, главный корень, боковой корень, корневые волоски; листовые и цветочные почки, очерёдное, супротивное и мутовчатое расположение почек.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экспериментальные исследования с растениями.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экспериментальной деятельности, наблюдательность, любознательность.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 текстом: соотносить текстовую, иллюстративную и графическую информации, выделять новые понятия, определять их существенные признаки.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предметы по заданному основанию.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работать со схемами, проводить опыты, делать выводы по их результатам.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картинки в учебнике (с. 86),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убеждаются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недостатке знаний,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задачу – узнать, какими бывают корни и стебли растений, какое значение они имеют в жизни растения, какие функции выполняют.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 информацию с иллюстрациями.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рисункам-схемам виды корней, корневых систем, почек, расположение листьев на стебле.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 иллюстрациях (гербарных листах), на комнатных растениях (реальных объектах) корни и стебли растений,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описывают, сравнивают и классифицируют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проводят наблюдения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за ростом и развитием побега, его корней, почек, за появлением корней на стебле растений.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Готовят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для одноклассников сообщения о результатах своей экспериментальной деятельности.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типов корней, корневых систем, стеблей, расположении почек и листьев на стебле, о видоизменённых стеблях.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знания, полученные на уроке, восстанавливая в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изменённом виде учебный текст.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7570A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86-91;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 – с. 29-33, задания 22, 23, 26-29.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C9797E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Разнообразие листьев растений, их функции. Значение растений для живой природы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Простые и сложные листья, их строение. Функции листа. Представление о фотосинтезе растений, образование в листьях на свету органических веществ. Правила расположения комнатных растений.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растений для живой природы.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листовая пластинка, устьица, жилки, черешок, сидячий лист.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проводить экспериментальные исследования с растениями.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Наглядно-образное мышление, эстетическое восприятие природы, наблюдательность, любознательность, желание доводить исследование до конца.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анализировать, сравнивать, классифицировать предметы окружающего мира.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картинки в учебнике (с. 92),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они уже знают о листьях из курса 1 класса,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предполагают,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что они будут изучать,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какое строение имеет простой лист растения, как называются его части, какое значение имеют листья в жизни растения, какие функции они выполняют.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новые понятия, с которыми ещё не знакомы,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текстовую информацию с иллюстрациями.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иллюстрациям простые, сложные и сидячие листья, по рисунку-схеме части листа,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значение.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сетчатом, дуговом, параллельном расположении жилок в листьях, о видоизменённых листьях.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листья комнатных растений,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описывают, сравнивают и классифицируют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листьев на стебле,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жилок в листьях,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главную жилку в случае сетчатого расположения жилок.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опыты, проводимые учителем,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делают выводы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их результатам.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проводят наблюдения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за испарением воды листьями растений.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знания, полученные на уроке, восстанавливая в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сокращённом виде учебный текст.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92–96;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33-35, задания 30-34.</w:t>
            </w:r>
          </w:p>
          <w:p w:rsidR="007C7955" w:rsidRPr="00AC2998" w:rsidRDefault="007C7955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Цветок, его роль в жизни растения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цветков растений, одиночные цветки и соцветия.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Цветок как важная часть растения, орган его размножения. Строение цветка, части цветка, их значение в процессе образования плода с семенами.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Разнообразие плодов растений.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соцветие, цветоножка, чашелистик, венчик, лепесток, тычинки и пестик, пыльца, опыление, завязь, плод.</w:t>
            </w:r>
            <w:proofErr w:type="gramEnd"/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различать части цветка.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Эстетическое восприятие природы, понимание важности сохранения её разнообразия, красоты и чистоты, важности участия в природоохранных мероприятиях.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информацию из разных источников знаний, преобразовывать её из одной формы в другую.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моделировать предметы окружающего мира.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Вспоминают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 курса 1 класса, какие лесные, полевые, садовые цветы они знают,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 сходства и различия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их строении,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 тексту свои выводы.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текст, проверяют свои выводы,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новые понятия, с которыми ещё не знакомы,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 информацию с иллюстрациями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части цветков на комнатных (или в букетах) растениях.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иллюстрациям (на реальных растениях) одиночные цветки и соцветия, на рисунках схемах и фотографиях части цветка,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образовании плодов.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названий плодов растений.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цветки комнатных растений,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описывают, сравнивают и классифицируют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находят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 них тычинки и пестики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одиночный цветок. 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научно-популярный текст,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научную информацию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еёкраткий пересказ.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знания, полученные на уроке, восстанавливая в сокращённом виде учебный текст.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Готовят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(в группе или индивидуально) презентацию какого-нибудь цветкового растения.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(2 часть) – с. 97–100;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 – с. 36-37, задания 35-39, с. 38, задание для самоконтроля, № 1.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размножения растений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распространения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семян цветковых растений. Роль ветра, воды, животных в распространении семян.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Размножение растений другими способами: листьями, усами, стеблевыми черенками, клубнями, луковицами, корневой порослью.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крылатка, </w:t>
            </w:r>
            <w:proofErr w:type="spell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парашютик</w:t>
            </w:r>
            <w:proofErr w:type="spellEnd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, летучка, луковица, клубень, усы, черенки, корневая поросль.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выращивать растение, наблюдать за его ростом и развитием, фиксировать и презентовать свои наблюдения.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Познавательный интерес,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желание проводить собственные исследования. Наблюдательность, аккуратность в работе, доведение её до конца.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усвоение знаний, находить пробелы, восполнять их, давать оценку своим успехам.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сотрудничать в коллективной работе, представлять её результаты в разной форме.</w:t>
            </w: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картинки в учебнике (с. 101),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темы, предполагают, о каких способах размножения растений можно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рассказать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эти рисунки,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они уже знают о размножении растений,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убеждаются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в недостаточности своих знаний,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какими способами размножаются растения, какие части растения могут выполнять эту функцию.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новые понятия, с которыми ещё не знакомы,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текстовую информацию с иллюстрациями. 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иллюстрациям, какими способами размножаются растения, изображённые на них,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что помогает им выполнить эту функцию.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какие приспособления есть у плодов растений, которые способствуют распространению их семян.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 узнают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размножении растений листьями, стеблевыми черенками и другими способами (кроме семян).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(в группе) способ выращивания растения,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самостоятельно проводят наблюдения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за его ростом и развитием, составляют дневник своих наблюдения и презентуют результаты своих наблюдений в любой форме (оформляют рисунки, макеты, описания, фотографии с комментариями и др.).</w:t>
            </w:r>
          </w:p>
          <w:p w:rsidR="007C7955" w:rsidRPr="00AC2998" w:rsidRDefault="007C7955" w:rsidP="00E6742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Обобщают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знания, полученные на уроках,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 успехи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труда,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свои знания,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тестовые задания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с. 101–103;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95-108,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экспресс-тест №2;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работа № 10.</w:t>
            </w:r>
          </w:p>
          <w:p w:rsidR="007C7955" w:rsidRPr="00AC2998" w:rsidRDefault="007C7955" w:rsidP="00C9797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Весна воды, тепла, цвета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Проверяем знание весенних явлений в природе и в жизни людей.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Знание правил безопасного поведения весной.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Проверяем умения извлекать информацию из разных источников знаний, умение работать с текстом, выполнять и оформлять тестовые задания разных типов, работать со схемами, оценивать результаты своего труда.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картинки в учебнике (с. 104),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о каких весенних явлениях в природе и жизни людей можно рассказать с их помощью.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 текст и проверяют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выводы,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незнакомые понятия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 и систематизируют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тестовые задания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разных типов,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выявляют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пробелы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восполняют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их.</w:t>
            </w:r>
          </w:p>
          <w:p w:rsidR="007C7955" w:rsidRPr="00AC2998" w:rsidRDefault="007C7955" w:rsidP="00E6742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104-108;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- с. 39-40, задания 2-7;</w:t>
            </w:r>
          </w:p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– с. 109-112, работа № 11.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3D0AF7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D0AF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Набор имитаторов травм и поражений</w:t>
            </w:r>
          </w:p>
        </w:tc>
      </w:tr>
      <w:tr w:rsidR="007C7955" w:rsidRPr="00AC2998" w:rsidTr="00AC2998">
        <w:tc>
          <w:tcPr>
            <w:cnfStyle w:val="001000000000"/>
            <w:tcW w:w="16268" w:type="dxa"/>
            <w:gridSpan w:val="8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Изменение быта и культуры наших предков - 11ч.</w:t>
            </w: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Наука история, исторические источники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Наука история, устные, письменные и вещественные исторические источники.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исторический источник, устный, письменный, вещественный, летопись, берестяная грамота.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различать исторические источники.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образу жизни своих предков, осознание себя частью своего народа.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разными источниками информации.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в учебнике (с. 109),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какую информацию о прошлом можно извлечь по эти рисункам,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 цель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нового раздела.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темы будущих уроков,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экскурсии по изучению прошлого своего края.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основную мысль отрывка из стихотворения (с. 109) Н. </w:t>
            </w:r>
            <w:proofErr w:type="spell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Кончаловской</w:t>
            </w:r>
            <w:proofErr w:type="spell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узнали о жизни наших предков, изучая материалы 1, 2 классов, предыдущие разделы курса 3 класса,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убеждаются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они уже многое узнали о жизни своих предков, но многое ещё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предстоит изучить.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выделяют и 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устанавливают соответствие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между словесной и наглядной информацией (рисунками, фотографиями, реальными предметами),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 и классифицируют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источники, изображённые на иллюстрациях, реальные старинные письма, фотографии, книги, предметы быта и культуры.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Извлекают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из разных исторических источников.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источники знаний о старине по степени достоверности.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краеведческий материал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крае,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быта и культуры для использования в презентациях о прошлом своего народа.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 – с. 109–113;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41-42, задания 1-4.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в жизни наших предков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Значение природы в жизни наших предков, их занятия, орудия труда, изготовление одежды и обуви, обычаи, традиции, обереги, верования, народные праздники.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бортничество, охота, рыбалка, обожествление, святилище, оберег, добрые и злые духи, древние верования и обычаи.</w:t>
            </w:r>
            <w:proofErr w:type="gramEnd"/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старинным традициям, желание сохранять их. Умение выбирать необходимую информацию из учебного текста, иллюстраций, реальных предметов.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познавательную задачу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какую роль играла природа в жизни людей в давние времена.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 тексты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 и 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новые понятия,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 и наглядную информацию.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почему природа играла важнейшую роль в жизни наших предков, что давала людям природа, какие беды приносила (стихийные бедствия, неурожай и др.), как приспосабливались люди к жизни в разных местностях, как использовали растения и животных, какие строили жилища.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из чего делалиодежду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обувь, какие приспособления для их изготовления придумали.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 узнают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 поклонении наших предков природным силам, о древних божествах и оберегах, моделируют в ролевой игре просьбы к добрым и злым духам, в которых верили люди в старину: к кикиморе, лешему, </w:t>
            </w:r>
            <w:proofErr w:type="spell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полевику</w:t>
            </w:r>
            <w:proofErr w:type="spell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домовому.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краеведческий материал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народных обычаях и традициях, связанных с сезонными работами и праздниками.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Расспрашивают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старинных обычаях, сохранившихся в семье с далёких времён.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природы и культуры для использования в презентациях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114–121;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 – с. 42-43, задания 5-9.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Образ жизни наших предков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об образе жизни наших предков, о старинных жилищах, о традициях, чем они занимались, чему поклонялись.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старинных жилищах родного края, традициях их постройки, образе жизни народов родного края.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Полуземлянка, мазанка, юрта, чум, сруб, изба, очаг, печь, топить по-чёрному,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образу жизни своих предков, эмоциональное, эстетическое и бережное отношение к историческим памятникам культуры родного края, уважительное отношение к традициям своего народа и жителей своей местности.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Ставят задачу –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узнать, какими были жилища у разных народов, живущих в России и в своей местности, какие старинные традиции сохранились с давних времён у жителей родного края, найти (во время экскурсии) старинные жилища, оценить их состояние и спланировать помощь в сохранности исторических памятников своей местности.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смысл старинных слов.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картинкам рассказы о старинных жилищах. </w:t>
            </w:r>
          </w:p>
          <w:p w:rsidR="007C7955" w:rsidRPr="00AC2998" w:rsidRDefault="007C7955" w:rsidP="00D725B1">
            <w:pPr>
              <w:shd w:val="clear" w:color="auto" w:fill="FFFFFF"/>
              <w:ind w:right="7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старинные обычаи,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 сложившиеся и современные традиции постройки домов, взаимопомощи в строительстве, в празднования новоселий.</w:t>
            </w:r>
          </w:p>
          <w:p w:rsidR="007C7955" w:rsidRPr="00AC2998" w:rsidRDefault="007C7955" w:rsidP="00D725B1">
            <w:pPr>
              <w:shd w:val="clear" w:color="auto" w:fill="FFFFFF"/>
              <w:ind w:right="7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Узнают,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какие старинные обычаи сохранились в их семье.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макеты старинных домов (по выбору и по желанию, в группе или самостоятельно), выбирают обереги для дома.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 – с. 122–126;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№2  – с. 44, задания 10-12.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Жизнь на селе в давние времена</w:t>
            </w:r>
          </w:p>
          <w:p w:rsidR="007C7955" w:rsidRPr="00AC2998" w:rsidRDefault="007C7955" w:rsidP="00D33230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об устройстве старинной  сельской избы, о домашней утвари, о порядке жизни в семье крестьянина и занятиях детей, об отношении к старшим и младшим членам семьи.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светец, кочерга, ухват, чугун, трапеза, утварь.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Уважительное отношение к нравственным ценностям наших предков, взаимопомощь в семье, почёт и уважение старших, соблюдение определённого порядка жизни, соблюдение правил, достойных памяти предков.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Принимать участие в сюжетно-ролевой игре.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задачу –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узнать уклад жизни сельских жителей в давние времена и сравнить его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современным.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Выделить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нравственные ценности наших предков, которым желательно следовать.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крестьянской избы, предметы быта, одежду, обувь и занятия её обитателей.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жизни и взаимоотношения между членами семьи,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их с современными, обращают внимание на семейные ценности, которые следует сохранять в своей семье.</w:t>
            </w:r>
            <w:proofErr w:type="gramEnd"/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смысл старинных пословиц и поговорок.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Участвуют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драматизациях,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роли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своих персонажей перед одноклассниками,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сценки быта, трапезы, старинных игр. 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 – с. 127–132;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– с. 45, задания 13, 14, с. 47, задание 18.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Старинные города</w:t>
            </w:r>
          </w:p>
          <w:p w:rsidR="007C7955" w:rsidRPr="00AC2998" w:rsidRDefault="007C7955" w:rsidP="00D33230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старинном городе, его постройках, о домах бедных и богатых горожан, их домашней утвари.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памятников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 и культуры, важность государственной и личной ответственности за их сохранность.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городище, исторический центр, зодчий,  хоромы, горница, светлица, терем, резьба, лепнина, изразцы.</w:t>
            </w:r>
            <w:proofErr w:type="gramEnd"/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жизни своих предков, понимание важности бережного отношения к памятникам старины,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представлять результаты наблюдений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 время экскурсии) в разной форме.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Определяют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задачи экскурсии (в соответствии с местными условиями).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постройки,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посещают краеведческий музей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собирают материал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для презентации исторического и современного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(села). Оформляют отчёт о своих наблюдениях (рисунки, макеты, описания, фотографии с комментариями).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Устраивают выставку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старинных фотографий, предметов быта сельских и городских жителей, которые сохранились в данной местности.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исторических памятников для жителей родного края, археологов, учёных историков.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тексты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увиденное на экскурсии и описанное в учебнике,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 сходства и различия. Объясняют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новые слова.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Готовят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презентацию «Памятники истории и культуры нашего города (села).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 – с. 133–136;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– с. 46, 48,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15-17, 19, 20.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Старинные ремёсла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Ремесленник, ремесло. Представление о старинных ремёслах, труде ремесленников, их изделиях.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Мастера по дереву, их изделия. Памятники деревянного зодчества.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Старинные ремёсла, сохранившиеся в родном крае.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ремесленник, ткач, сапожник, гончар, бондарь, стеклодув, кузнец, обжиг, горн, плотник, народные промыслы, художественная роспись.</w:t>
            </w:r>
            <w:proofErr w:type="gramEnd"/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образу жизни наших предков. Понимание важности сохранения памятников культуры, созданных ими в давние времена.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Важность бережного отношения к изделиям мастеров.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Принимать участие в проектной деятельности по исследованию исторических памятников культуры.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картинки и иллюстрации в учебнике (с. 137),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что будут изучать на уроке,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по данной теме,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осознают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недостаток знаний и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кого называли ремесленниками, чем они занимались, какие изделия и из каких природных материалов изготавливали.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незнакомые слова,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находят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их значение в словарях,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разбивают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текст на смысловые блоки,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планы их пересказа.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 словесную и иллюстративную информацию,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быта, изготовленные разными ремесленниками,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 и из чего их можно изготовить, где применить.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 старинные ремёсла с современным изготовлением изделий из глины, металла, древесины.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Любуются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изделиями с художественной росписью,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 существенные признаки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вида.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Узнают,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какие старинные ремёсла сохранились в родном крае, планируют их исследование с последующей презентацией.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Знакомятся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с памятниками деревянного зодчества,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сохранившихся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в родном крае.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137-142;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- с.49, 50, задания 21-23.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дело на Руси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торговом деле в давние времена. Купцы. Меновая торговля. Появление денег. Старинные монеты, современные деньги, денежные знаки, валюты разных стран в настоящее время.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купец, ярмарка, деньги, гривна, волок, заморские страны.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исследованию старинных предметов.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Понимание экономного стиля жизни, правильного отношения к предметам, необходимым для жизни и предметам для развлечений.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оценивать своё отношение (и других членов семьи) к распределению семейного бюджета.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Формируютпредставление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развивалось торговое дело на Руси, как происходил обмен товарами между ремесленниками и крестьянами, как появились деньги.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какую роль в обществе играли купцы, чем опасна и трудна была их работа, какие товары привозили они из других стран, какие вывозили из Руси.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 представление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появились деньги на Руси, какую роль они выполняли, как менялись со временем.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какие денежные знаки были на старинных монетах, какие знаки ставятся на современных монетах и бумажных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купюрах в России и в других странах мира.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такое бюджет семьи, как его нужно распределять.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могут рассмотреть, чем занимаются нумизматы и познакомится с чьей-нибудь коллекцией старинных (или современных) монет. 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143-146;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 - с.51, 52 задания 24-28.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Одежда наших предков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том, как одевались крестьяне, ремесленники, военные, богатые и знатные люди.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Национальная одежда, её отличительные признаки.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Какие народы проживают в родном крае, какие национальные одежды сохранились с давних пор.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лапти, лыко, кокошник, телогрея, телогрейка, валенки, кафтан, дворяне.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быту и культуре своих предков.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Понимание важности сохранения национальных традиций.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культуре других народов.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Желание участвовать в проектной деятельности по исследованию национальных традиций жителей своего края.</w:t>
            </w: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из курсов 1 и 2 классов, что они уже знают об одежде, какой она бывает, для чего может быть предназначена, чем отличается национальная одежда разных народов, как её украшают, когда надевают.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какой была одежда крестьян, ремесленников, знатных и богатых людей в давние времена, как она менялась.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Читают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тексты,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разбивают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на смысловые блоки,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незнакомые слова, узнают их значение,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 план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пересказа.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(или музейные, экспонаты),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соотносят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со словесной информацией.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Классифицируют и сравнивают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одежды разных сословий, бедных и богатых людей.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, какой должна была быть одежда крестьянина, ремесленника, почему была разной одежда богатых и бедных людей.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Узнают,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какие узоры используются в одежде в качестве оберегов, украшений, что в одежде имело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воспитательное значение.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смены одежды.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о национальных одеждах жителей родного края.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Готовят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сообщения (или проект) о родном крае, его жителях.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147-152;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- с.52 - 55, задания 29-38.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Как учились дети в старину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школах, школьных принадлежностях, одежде школьников, которые были на Руси в давние времена.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Современная школа, её отличие от старинной школы.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Основные понятия: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школа, гимназия, лицей, школьная форма, фартук, чернильница, клякса, промокательная бумага, пионер, </w:t>
            </w:r>
            <w:proofErr w:type="spellStart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комсомолей</w:t>
            </w:r>
            <w:proofErr w:type="spellEnd"/>
            <w:r w:rsidRPr="00AC299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Интерес к жизни своих сверстников, которые жили в давние времена.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Понимание заботы государства о молодом поколении, его образовании, важности бережного отношения к школьным принадлежностям, уважительного отношения к труду учителя, успешного учения.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адекватно оценивать поступки своих сверстников, их отношение к учёбе, к школьному оборудованию, к успехам в учении.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Ставят познавательные задачи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– узнать, как учились дети в давние времена, какими были школы, школьные принадлежности, школьная одежда.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, когда появились на Руси первые школы, кто были первые учителя, чему учились дети, какие предметы изучали, на чём и чем писали.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современные школьные классы, школьное оборудование, школьную одежду и принадлежности с теми, которые были в давние времена.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Знакомятся с заданиями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для младших школьников, которые были в старинных учебниках,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пытаются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их выполнить. 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Организуют выставку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школьных тетрадей, учебников, ручек, чернильниц, которыми пользовались прадеды, дедушки, бабушки и родители современных младших школьников.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153-157;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№2  - с. 55-58, задания 38-43.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c>
          <w:tcPr>
            <w:cnfStyle w:val="001000000000"/>
            <w:tcW w:w="67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</w:p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Представление о жизни наших предков.</w:t>
            </w:r>
          </w:p>
        </w:tc>
        <w:tc>
          <w:tcPr>
            <w:tcW w:w="2977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тестовые задания разных типов, применять полученные знания, осуществлять самоконтроль и самооценку своих учебных успехов. </w:t>
            </w:r>
          </w:p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FFFFFF" w:themeFill="background1"/>
          </w:tcPr>
          <w:p w:rsidR="007C7955" w:rsidRPr="00AC2998" w:rsidRDefault="007C7955" w:rsidP="00D725B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Обобщают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знания,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их усвоения,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находят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пробелы в знаниях и умениях,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восполняют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пробелы. </w:t>
            </w:r>
          </w:p>
        </w:tc>
        <w:tc>
          <w:tcPr>
            <w:tcW w:w="752" w:type="dxa"/>
            <w:shd w:val="clear" w:color="auto" w:fill="FFFFFF" w:themeFill="background1"/>
          </w:tcPr>
          <w:p w:rsidR="007C7955" w:rsidRPr="00AC2998" w:rsidRDefault="007C7955" w:rsidP="00D725B1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Учебник – с. 1о9-157;</w:t>
            </w:r>
          </w:p>
          <w:p w:rsidR="007C7955" w:rsidRPr="00AC2998" w:rsidRDefault="007C7955" w:rsidP="003029D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 – с. 113-124, тест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10, работа № 12.</w:t>
            </w:r>
          </w:p>
        </w:tc>
        <w:tc>
          <w:tcPr>
            <w:tcW w:w="1134" w:type="dxa"/>
            <w:shd w:val="clear" w:color="auto" w:fill="FFFFFF" w:themeFill="background1"/>
          </w:tcPr>
          <w:p w:rsidR="007C7955" w:rsidRPr="00AC2998" w:rsidRDefault="007C7955" w:rsidP="00D3323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955" w:rsidRPr="00AC2998" w:rsidTr="00AC2998">
        <w:trPr>
          <w:cnfStyle w:val="000000100000"/>
        </w:trPr>
        <w:tc>
          <w:tcPr>
            <w:cnfStyle w:val="00100000000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A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урок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Умение применять предметные знания и умения при решении учебных задач.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освоения универсальных учебных умений: извлекать информацию из разных источников знаний, преобразовывать её в разные формы.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свои умения работать с текстом: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информацию,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её для решения задач разных типов,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выделяют основную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и второстепенную информацию, </w:t>
            </w: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преобразуют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 информацию </w:t>
            </w:r>
            <w:proofErr w:type="gramStart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998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графическую, условно-знаковую, в табличную, в схематическую.</w:t>
            </w:r>
          </w:p>
          <w:p w:rsidR="007C7955" w:rsidRPr="00AC2998" w:rsidRDefault="007C7955" w:rsidP="00D725B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Оценивают </w:t>
            </w: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успехи в учёбе за год.</w:t>
            </w:r>
          </w:p>
        </w:tc>
        <w:tc>
          <w:tcPr>
            <w:tcW w:w="7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676C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Тестовые задания - с. 125-128;</w:t>
            </w:r>
          </w:p>
          <w:p w:rsidR="007C7955" w:rsidRPr="00AC2998" w:rsidRDefault="007C7955" w:rsidP="003029D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98">
              <w:rPr>
                <w:rFonts w:ascii="Times New Roman" w:hAnsi="Times New Roman" w:cs="Times New Roman"/>
                <w:sz w:val="24"/>
                <w:szCs w:val="24"/>
              </w:rPr>
              <w:t>Рабочая тетрадь №2    - с. 59.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C7955" w:rsidRPr="00AC2998" w:rsidRDefault="007C7955" w:rsidP="00D3323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CE9" w:rsidRDefault="00676CE9" w:rsidP="00676CE9"/>
    <w:p w:rsidR="00676CE9" w:rsidRPr="00210A92" w:rsidRDefault="00676CE9" w:rsidP="00676CE9">
      <w:pPr>
        <w:ind w:firstLine="708"/>
        <w:jc w:val="center"/>
      </w:pPr>
      <w:r>
        <w:tab/>
      </w:r>
    </w:p>
    <w:p w:rsidR="009933CC" w:rsidRPr="00676CE9" w:rsidRDefault="009933CC" w:rsidP="00676CE9">
      <w:pPr>
        <w:tabs>
          <w:tab w:val="left" w:pos="1365"/>
        </w:tabs>
      </w:pPr>
    </w:p>
    <w:sectPr w:rsidR="009933CC" w:rsidRPr="00676CE9" w:rsidSect="00B26CA4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AE"/>
    <w:rsid w:val="0007290F"/>
    <w:rsid w:val="00081EF0"/>
    <w:rsid w:val="000C653A"/>
    <w:rsid w:val="00262305"/>
    <w:rsid w:val="002B1242"/>
    <w:rsid w:val="003029DC"/>
    <w:rsid w:val="003A3C7F"/>
    <w:rsid w:val="003B49BF"/>
    <w:rsid w:val="003D0AF7"/>
    <w:rsid w:val="00487CAE"/>
    <w:rsid w:val="004D5D59"/>
    <w:rsid w:val="006438E6"/>
    <w:rsid w:val="00676CE9"/>
    <w:rsid w:val="007570A4"/>
    <w:rsid w:val="007A49F2"/>
    <w:rsid w:val="007C7955"/>
    <w:rsid w:val="00934A1F"/>
    <w:rsid w:val="009933CC"/>
    <w:rsid w:val="009A7A66"/>
    <w:rsid w:val="009C483E"/>
    <w:rsid w:val="00A00FA3"/>
    <w:rsid w:val="00AC2998"/>
    <w:rsid w:val="00B26CA4"/>
    <w:rsid w:val="00B968A3"/>
    <w:rsid w:val="00BA3744"/>
    <w:rsid w:val="00C93FF5"/>
    <w:rsid w:val="00C9797E"/>
    <w:rsid w:val="00CE6BDC"/>
    <w:rsid w:val="00D05AAD"/>
    <w:rsid w:val="00D16EEB"/>
    <w:rsid w:val="00D33230"/>
    <w:rsid w:val="00D725B1"/>
    <w:rsid w:val="00D847F0"/>
    <w:rsid w:val="00DF72D8"/>
    <w:rsid w:val="00E67428"/>
    <w:rsid w:val="00E80E87"/>
    <w:rsid w:val="00E86690"/>
    <w:rsid w:val="00EB1771"/>
    <w:rsid w:val="00F43849"/>
    <w:rsid w:val="00F75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1"/>
    <w:uiPriority w:val="69"/>
    <w:rsid w:val="00B26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B26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FontStyle95">
    <w:name w:val="Font Style95"/>
    <w:basedOn w:val="a0"/>
    <w:rsid w:val="00D847F0"/>
    <w:rPr>
      <w:rFonts w:ascii="Times New Roman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302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1"/>
    <w:uiPriority w:val="69"/>
    <w:rsid w:val="00B26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B26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FontStyle95">
    <w:name w:val="Font Style95"/>
    <w:basedOn w:val="a0"/>
    <w:rsid w:val="00D847F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FAE1E-E1BA-468E-9CF4-D0CCAEED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60</Pages>
  <Words>16767</Words>
  <Characters>95575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Хозяйка</cp:lastModifiedBy>
  <cp:revision>15</cp:revision>
  <dcterms:created xsi:type="dcterms:W3CDTF">2013-07-16T04:30:00Z</dcterms:created>
  <dcterms:modified xsi:type="dcterms:W3CDTF">2019-08-19T08:24:00Z</dcterms:modified>
</cp:coreProperties>
</file>